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lang w:val="ms-MY"/>
        </w:rPr>
        <w:t>TERIAN SAINS, TEKNOLOGI DAN INOVASI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</w:t>
      </w:r>
      <w:r w:rsidRPr="0089260F">
        <w:rPr>
          <w:rFonts w:ascii="Arial" w:hAnsi="Arial" w:cs="Arial"/>
          <w:b/>
          <w:bCs/>
          <w:sz w:val="22"/>
          <w:szCs w:val="22"/>
          <w:lang w:val="ms-MY"/>
        </w:rPr>
        <w:t xml:space="preserve">: </w:t>
      </w:r>
      <w:r w:rsidRPr="0089260F">
        <w:rPr>
          <w:rFonts w:ascii="Arial" w:hAnsi="Arial"/>
          <w:b/>
          <w:bCs/>
          <w:sz w:val="22"/>
          <w:szCs w:val="22"/>
          <w:lang w:val="ms-MY"/>
        </w:rPr>
        <w:t>PSN(S)</w:t>
      </w:r>
      <w:r w:rsidR="006E121F" w:rsidRPr="006E121F">
        <w:rPr>
          <w:rFonts w:ascii="Arial" w:hAnsi="Arial"/>
          <w:b/>
          <w:bCs/>
          <w:sz w:val="22"/>
          <w:szCs w:val="22"/>
          <w:lang w:val="en-MY"/>
        </w:rPr>
        <w:t>5017/10/3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Pr="00EC7A1B" w:rsidRDefault="0021132D">
      <w:pPr>
        <w:jc w:val="center"/>
        <w:rPr>
          <w:rFonts w:ascii="Arial" w:hAnsi="Arial"/>
          <w:b/>
          <w:bCs/>
          <w:color w:val="FF0000"/>
          <w:sz w:val="22"/>
          <w:szCs w:val="22"/>
          <w:lang w:val="ms-MY"/>
        </w:rPr>
      </w:pPr>
      <w:r w:rsidRPr="006E121F">
        <w:rPr>
          <w:rFonts w:ascii="Arial" w:hAnsi="Arial"/>
          <w:b/>
          <w:bCs/>
          <w:sz w:val="22"/>
          <w:szCs w:val="22"/>
          <w:lang w:val="ms-MY"/>
        </w:rPr>
        <w:t>KERJA-KERJA NAIKTARAF PENCAHAYAAN PADA EXTERNAL CLADDING DAN PERSEKITARAN LUAR BANGUNAN SERTA LAIN-LAIN KERJA BERKAITAN DI PSNKL</w:t>
      </w:r>
    </w:p>
    <w:p w:rsidR="00EC7A1B" w:rsidRDefault="00EC7A1B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 w:rsidR="00EC7A1B">
        <w:rPr>
          <w:rFonts w:ascii="Arial" w:hAnsi="Arial" w:cs="Arial"/>
          <w:b/>
          <w:bCs/>
          <w:sz w:val="22"/>
          <w:szCs w:val="22"/>
          <w:lang w:val="en-MY"/>
        </w:rPr>
        <w:t>26</w:t>
      </w:r>
      <w:r>
        <w:rPr>
          <w:rFonts w:ascii="Arial" w:hAnsi="Arial" w:cs="Arial"/>
          <w:b/>
          <w:bCs/>
          <w:sz w:val="22"/>
          <w:szCs w:val="22"/>
          <w:lang w:val="en-MY"/>
        </w:rPr>
        <w:t xml:space="preserve"> </w:t>
      </w:r>
      <w:r w:rsidR="00EC7A1B">
        <w:rPr>
          <w:rFonts w:ascii="Arial" w:hAnsi="Arial" w:cs="Arial"/>
          <w:b/>
          <w:bCs/>
          <w:sz w:val="22"/>
          <w:szCs w:val="22"/>
          <w:lang w:val="en-MY"/>
        </w:rPr>
        <w:t>FEBRUARI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 w:rsidR="00EC7A1B">
        <w:rPr>
          <w:rFonts w:ascii="Arial" w:hAnsi="Arial" w:cs="Arial"/>
          <w:b/>
          <w:bCs/>
          <w:sz w:val="22"/>
          <w:szCs w:val="22"/>
          <w:lang w:val="en-MY"/>
        </w:rPr>
        <w:t>KHAMIS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Pr="006E121F" w:rsidRDefault="00750DE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</w:t>
      </w:r>
      <w:r w:rsidRPr="006E121F">
        <w:rPr>
          <w:rFonts w:ascii="Arial" w:hAnsi="Arial"/>
          <w:sz w:val="22"/>
          <w:szCs w:val="22"/>
          <w:lang w:val="ms-MY"/>
        </w:rPr>
        <w:t xml:space="preserve">masih sah Gred </w:t>
      </w:r>
      <w:r w:rsidRPr="006E121F">
        <w:rPr>
          <w:rFonts w:ascii="Arial" w:hAnsi="Arial"/>
          <w:b/>
          <w:bCs/>
          <w:sz w:val="22"/>
          <w:szCs w:val="22"/>
          <w:lang w:val="ms-MY"/>
        </w:rPr>
        <w:t>G</w:t>
      </w:r>
      <w:r w:rsidR="0021132D" w:rsidRPr="006E121F">
        <w:rPr>
          <w:rFonts w:ascii="Arial" w:hAnsi="Arial"/>
          <w:b/>
          <w:bCs/>
          <w:sz w:val="22"/>
          <w:szCs w:val="22"/>
          <w:lang w:val="en-MY"/>
        </w:rPr>
        <w:t>2</w:t>
      </w:r>
      <w:r w:rsidRPr="006E121F">
        <w:rPr>
          <w:rFonts w:ascii="Arial" w:hAnsi="Arial"/>
          <w:sz w:val="22"/>
          <w:szCs w:val="22"/>
          <w:lang w:val="ms-MY"/>
        </w:rPr>
        <w:t xml:space="preserve"> Kategori </w:t>
      </w:r>
      <w:r w:rsidR="00C13D3E" w:rsidRPr="006E121F">
        <w:rPr>
          <w:rFonts w:ascii="Arial" w:hAnsi="Arial"/>
          <w:b/>
          <w:bCs/>
          <w:sz w:val="22"/>
          <w:szCs w:val="22"/>
          <w:lang w:val="en-MY"/>
        </w:rPr>
        <w:t>ME</w:t>
      </w:r>
      <w:r w:rsidR="009664B3" w:rsidRPr="006E121F"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proofErr w:type="spellStart"/>
      <w:r w:rsidR="009664B3" w:rsidRPr="006E121F">
        <w:rPr>
          <w:rFonts w:ascii="Arial" w:hAnsi="Arial"/>
          <w:b/>
          <w:bCs/>
          <w:sz w:val="22"/>
          <w:szCs w:val="22"/>
          <w:lang w:val="en-MY"/>
        </w:rPr>
        <w:t>Elektrik</w:t>
      </w:r>
      <w:proofErr w:type="spellEnd"/>
      <w:r w:rsidRPr="006E121F">
        <w:rPr>
          <w:rFonts w:ascii="Arial" w:hAnsi="Arial"/>
          <w:b/>
          <w:bCs/>
          <w:sz w:val="22"/>
          <w:szCs w:val="22"/>
          <w:lang w:val="en-MY"/>
        </w:rPr>
        <w:t xml:space="preserve">) </w:t>
      </w:r>
      <w:proofErr w:type="spellStart"/>
      <w:r w:rsidRPr="006E121F">
        <w:rPr>
          <w:rFonts w:ascii="Arial" w:hAnsi="Arial"/>
          <w:sz w:val="22"/>
          <w:szCs w:val="22"/>
          <w:lang w:val="en-MY"/>
        </w:rPr>
        <w:t>Pengkhususan</w:t>
      </w:r>
      <w:proofErr w:type="spellEnd"/>
      <w:r w:rsidRPr="006E121F">
        <w:rPr>
          <w:rFonts w:ascii="Arial" w:hAnsi="Arial"/>
          <w:sz w:val="22"/>
          <w:szCs w:val="22"/>
          <w:lang w:val="en-MY"/>
        </w:rPr>
        <w:t xml:space="preserve"> </w:t>
      </w:r>
      <w:r w:rsidR="0021132D" w:rsidRPr="006E121F">
        <w:rPr>
          <w:rFonts w:ascii="Arial" w:hAnsi="Arial"/>
          <w:b/>
          <w:bCs/>
          <w:sz w:val="22"/>
          <w:szCs w:val="22"/>
          <w:lang w:val="en-MY"/>
        </w:rPr>
        <w:t>E06</w:t>
      </w:r>
      <w:r w:rsidRPr="006E121F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 w:rsidR="0021132D" w:rsidRPr="006E121F">
        <w:rPr>
          <w:rFonts w:ascii="Arial" w:hAnsi="Arial"/>
          <w:b/>
          <w:bCs/>
          <w:sz w:val="22"/>
          <w:szCs w:val="22"/>
          <w:lang w:val="en-MY"/>
        </w:rPr>
        <w:t>(</w:t>
      </w:r>
      <w:proofErr w:type="spellStart"/>
      <w:r w:rsidR="0021132D" w:rsidRPr="006E121F">
        <w:rPr>
          <w:rFonts w:ascii="Arial" w:hAnsi="Arial"/>
          <w:b/>
          <w:bCs/>
          <w:sz w:val="22"/>
          <w:szCs w:val="22"/>
          <w:lang w:val="en-MY"/>
        </w:rPr>
        <w:t>Sistem</w:t>
      </w:r>
      <w:proofErr w:type="spellEnd"/>
      <w:r w:rsidR="0021132D" w:rsidRPr="006E121F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21132D" w:rsidRPr="006E121F">
        <w:rPr>
          <w:rFonts w:ascii="Arial" w:hAnsi="Arial"/>
          <w:b/>
          <w:bCs/>
          <w:sz w:val="22"/>
          <w:szCs w:val="22"/>
          <w:lang w:val="en-MY"/>
        </w:rPr>
        <w:t>Pencahayaan</w:t>
      </w:r>
      <w:proofErr w:type="spellEnd"/>
      <w:r w:rsidR="0021132D" w:rsidRPr="006E121F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21132D" w:rsidRPr="006E121F">
        <w:rPr>
          <w:rFonts w:ascii="Arial" w:hAnsi="Arial"/>
          <w:b/>
          <w:bCs/>
          <w:sz w:val="22"/>
          <w:szCs w:val="22"/>
          <w:lang w:val="en-MY"/>
        </w:rPr>
        <w:t>Khas</w:t>
      </w:r>
      <w:proofErr w:type="spellEnd"/>
      <w:r w:rsidRPr="006E121F">
        <w:rPr>
          <w:rFonts w:ascii="Arial" w:hAnsi="Arial"/>
          <w:b/>
          <w:bCs/>
          <w:sz w:val="22"/>
          <w:szCs w:val="22"/>
          <w:lang w:val="en-MY"/>
        </w:rPr>
        <w:t>)</w:t>
      </w:r>
      <w:r w:rsidR="009664B3" w:rsidRPr="006E121F">
        <w:rPr>
          <w:rFonts w:ascii="Arial" w:hAnsi="Arial"/>
          <w:b/>
          <w:sz w:val="22"/>
          <w:szCs w:val="22"/>
          <w:lang w:val="ms-MY"/>
        </w:rPr>
        <w:t>, dan E11 (Kerja Am Elektrik)</w:t>
      </w:r>
      <w:r w:rsidR="009664B3" w:rsidRPr="006E121F">
        <w:rPr>
          <w:rFonts w:ascii="Arial" w:hAnsi="Arial"/>
          <w:sz w:val="22"/>
          <w:szCs w:val="22"/>
          <w:lang w:val="ms-MY"/>
        </w:rPr>
        <w:t>.</w:t>
      </w:r>
    </w:p>
    <w:p w:rsidR="00C835FB" w:rsidRDefault="00750DEC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C835FB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C835FB">
        <w:tc>
          <w:tcPr>
            <w:tcW w:w="2235" w:type="dxa"/>
          </w:tcPr>
          <w:p w:rsidR="00C835FB" w:rsidRDefault="00750DE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0</w:t>
            </w:r>
            <w:r w:rsidR="0089260F">
              <w:rPr>
                <w:rFonts w:ascii="Arial" w:hAnsi="Arial"/>
                <w:sz w:val="22"/>
                <w:szCs w:val="22"/>
                <w:lang w:val="en-MY"/>
              </w:rPr>
              <w:t>5</w:t>
            </w:r>
            <w:r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 w:rsidR="00EC7A1B">
              <w:rPr>
                <w:rFonts w:ascii="Arial" w:hAnsi="Arial"/>
                <w:sz w:val="22"/>
                <w:szCs w:val="22"/>
                <w:lang w:val="en-MY"/>
              </w:rPr>
              <w:t>Mac</w:t>
            </w:r>
            <w:r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C835FB" w:rsidRDefault="00750DEC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proofErr w:type="spellStart"/>
            <w:r w:rsidR="00EC7A1B">
              <w:rPr>
                <w:rFonts w:ascii="Arial" w:hAnsi="Arial"/>
                <w:sz w:val="22"/>
                <w:szCs w:val="22"/>
                <w:lang w:val="en-MY"/>
              </w:rPr>
              <w:t>Khamis</w:t>
            </w:r>
            <w:proofErr w:type="spellEnd"/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C835FB" w:rsidRDefault="009664B3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 xml:space="preserve">2.30 </w:t>
            </w:r>
            <w:proofErr w:type="spellStart"/>
            <w:r>
              <w:rPr>
                <w:rFonts w:ascii="Arial" w:hAnsi="Arial"/>
                <w:sz w:val="22"/>
                <w:szCs w:val="22"/>
                <w:lang w:val="en-MY"/>
              </w:rPr>
              <w:t>petang</w:t>
            </w:r>
            <w:proofErr w:type="spellEnd"/>
          </w:p>
        </w:tc>
        <w:tc>
          <w:tcPr>
            <w:tcW w:w="4482" w:type="dxa"/>
          </w:tcPr>
          <w:p w:rsidR="00C835FB" w:rsidRDefault="00750DE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:rsidR="00C835FB" w:rsidRDefault="00750DEC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:rsidR="00C835FB" w:rsidRDefault="00C835FB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C835FB" w:rsidRDefault="00750DEC">
      <w:pPr>
        <w:ind w:firstLineChars="200" w:firstLine="39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:rsidR="00C835FB" w:rsidRDefault="00C835FB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C835FB" w:rsidRDefault="00750DEC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proofErr w:type="spellStart"/>
      <w:r>
        <w:rPr>
          <w:rFonts w:ascii="Arial" w:hAnsi="Arial"/>
          <w:b/>
          <w:bCs/>
          <w:i/>
          <w:iCs/>
          <w:lang w:val="en-MY"/>
        </w:rPr>
        <w:t>laku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Sebut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Harga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adalah</w:t>
      </w:r>
      <w:proofErr w:type="spellEnd"/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89260F">
        <w:rPr>
          <w:rFonts w:ascii="Arial" w:hAnsi="Arial"/>
          <w:b/>
          <w:bCs/>
          <w:sz w:val="22"/>
          <w:szCs w:val="22"/>
          <w:lang w:val="en-MY"/>
        </w:rPr>
        <w:t>05</w:t>
      </w:r>
      <w:r w:rsidR="00EC7A1B">
        <w:rPr>
          <w:rFonts w:ascii="Arial" w:hAnsi="Arial"/>
          <w:b/>
          <w:bCs/>
          <w:sz w:val="22"/>
          <w:szCs w:val="22"/>
          <w:lang w:val="en-MY"/>
        </w:rPr>
        <w:t xml:space="preserve"> Mac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EC7A1B">
        <w:rPr>
          <w:rFonts w:ascii="Arial" w:hAnsi="Arial"/>
          <w:b/>
          <w:bCs/>
          <w:sz w:val="22"/>
          <w:szCs w:val="22"/>
          <w:lang w:val="en-MY"/>
        </w:rPr>
        <w:t>Khamis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 w:rsidR="0089260F">
        <w:rPr>
          <w:rFonts w:ascii="Arial" w:hAnsi="Arial"/>
          <w:b/>
          <w:bCs/>
          <w:sz w:val="22"/>
          <w:szCs w:val="22"/>
          <w:lang w:val="en-MY"/>
        </w:rPr>
        <w:t>19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 w:rsidR="00EC7A1B">
        <w:rPr>
          <w:rFonts w:ascii="Arial" w:hAnsi="Arial"/>
          <w:b/>
          <w:bCs/>
          <w:sz w:val="22"/>
          <w:szCs w:val="22"/>
          <w:lang w:val="en-MY"/>
        </w:rPr>
        <w:t xml:space="preserve">Mac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EC7A1B">
        <w:rPr>
          <w:rFonts w:ascii="Arial" w:hAnsi="Arial"/>
          <w:b/>
          <w:bCs/>
          <w:sz w:val="22"/>
          <w:szCs w:val="22"/>
          <w:lang w:val="en-MY"/>
        </w:rPr>
        <w:t>Khamis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3120048</wp:posOffset>
            </wp:positionH>
            <wp:positionV relativeFrom="paragraph">
              <wp:posOffset>92075</wp:posOffset>
            </wp:positionV>
            <wp:extent cx="3144220" cy="1306830"/>
            <wp:effectExtent l="0" t="0" r="0" b="0"/>
            <wp:wrapNone/>
            <wp:docPr id="4" name="Picture 4" descr="Screenshot_2025-12-19_164649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_2025-12-19_164649-removebg-previ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8241" cy="131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proofErr w:type="spellStart"/>
      <w:r w:rsidR="00C13D3E">
        <w:rPr>
          <w:rFonts w:ascii="Arial" w:hAnsi="Arial"/>
          <w:b/>
          <w:bCs/>
          <w:sz w:val="22"/>
          <w:szCs w:val="22"/>
          <w:lang w:val="en-MY"/>
        </w:rPr>
        <w:t>shahril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C835FB">
      <w:pPr>
        <w:jc w:val="both"/>
        <w:rPr>
          <w:rFonts w:ascii="Arial" w:hAnsi="Arial"/>
          <w:sz w:val="22"/>
          <w:szCs w:val="22"/>
          <w:lang w:val="en-MY"/>
        </w:rPr>
      </w:pPr>
    </w:p>
    <w:p w:rsidR="00C835FB" w:rsidRDefault="00C835FB" w:rsidP="0039241F">
      <w:pPr>
        <w:rPr>
          <w:rFonts w:ascii="Arial" w:hAnsi="Arial"/>
          <w:sz w:val="22"/>
          <w:szCs w:val="22"/>
          <w:lang w:val="ms-MY"/>
        </w:rPr>
      </w:pPr>
    </w:p>
    <w:sectPr w:rsidR="00C835FB">
      <w:head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B8" w:rsidRDefault="00C538B8">
      <w:r>
        <w:separator/>
      </w:r>
    </w:p>
  </w:endnote>
  <w:endnote w:type="continuationSeparator" w:id="0">
    <w:p w:rsidR="00C538B8" w:rsidRDefault="00C5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B8" w:rsidRDefault="00C538B8">
      <w:r>
        <w:separator/>
      </w:r>
    </w:p>
  </w:footnote>
  <w:footnote w:type="continuationSeparator" w:id="0">
    <w:p w:rsidR="00C538B8" w:rsidRDefault="00C5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FB" w:rsidRDefault="00750DEC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53C298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181E2E"/>
    <w:rsid w:val="0021132D"/>
    <w:rsid w:val="00275105"/>
    <w:rsid w:val="0039241F"/>
    <w:rsid w:val="003A3BE3"/>
    <w:rsid w:val="003A3BF8"/>
    <w:rsid w:val="003C090A"/>
    <w:rsid w:val="00457054"/>
    <w:rsid w:val="00650AB9"/>
    <w:rsid w:val="006A781F"/>
    <w:rsid w:val="006E1214"/>
    <w:rsid w:val="006E121F"/>
    <w:rsid w:val="00750DEC"/>
    <w:rsid w:val="00825AF4"/>
    <w:rsid w:val="0089260F"/>
    <w:rsid w:val="009664B3"/>
    <w:rsid w:val="00A153C3"/>
    <w:rsid w:val="00A17FCD"/>
    <w:rsid w:val="00A31314"/>
    <w:rsid w:val="00AD3B8E"/>
    <w:rsid w:val="00B0394F"/>
    <w:rsid w:val="00B64D0C"/>
    <w:rsid w:val="00BD0521"/>
    <w:rsid w:val="00BD779C"/>
    <w:rsid w:val="00BF0B9B"/>
    <w:rsid w:val="00C13D3E"/>
    <w:rsid w:val="00C538B8"/>
    <w:rsid w:val="00C835FB"/>
    <w:rsid w:val="00CD579C"/>
    <w:rsid w:val="00D25238"/>
    <w:rsid w:val="00E05604"/>
    <w:rsid w:val="00E2629F"/>
    <w:rsid w:val="00EC26B5"/>
    <w:rsid w:val="00EC2FA0"/>
    <w:rsid w:val="00EC7A1B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A21EFD"/>
  <w15:docId w15:val="{0B5FB123-B394-4435-B514-30C89C1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08B74-3880-4F53-92F1-CE1EB8B7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Mohd Shahril Azri</cp:lastModifiedBy>
  <cp:revision>4</cp:revision>
  <cp:lastPrinted>2025-12-19T09:08:00Z</cp:lastPrinted>
  <dcterms:created xsi:type="dcterms:W3CDTF">2026-02-24T09:51:00Z</dcterms:created>
  <dcterms:modified xsi:type="dcterms:W3CDTF">2026-02-25T08:39:00Z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