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5FB" w:rsidRDefault="00750DEC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>PUSAT SAINS NEGARA</w:t>
      </w:r>
    </w:p>
    <w:p w:rsidR="00C835FB" w:rsidRDefault="00750DEC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>KEMENTERIAN SAINS, TEKNOLOGI DAN INOVASI</w:t>
      </w:r>
    </w:p>
    <w:p w:rsidR="00C835FB" w:rsidRDefault="00C835FB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:rsidR="00C835FB" w:rsidRDefault="00750DEC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ms-MY"/>
        </w:rPr>
      </w:pPr>
      <w:r>
        <w:rPr>
          <w:rFonts w:ascii="Arial" w:hAnsi="Arial" w:cs="Arial"/>
          <w:b/>
          <w:bCs/>
          <w:sz w:val="28"/>
          <w:szCs w:val="28"/>
          <w:u w:val="single"/>
          <w:lang w:val="ms-MY"/>
        </w:rPr>
        <w:t>NOTIS SEBUT HARGA KERJA</w:t>
      </w:r>
    </w:p>
    <w:p w:rsidR="00C835FB" w:rsidRDefault="00C835FB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ms-MY"/>
        </w:rPr>
      </w:pPr>
    </w:p>
    <w:p w:rsidR="00C835FB" w:rsidRDefault="00750DEC">
      <w:pPr>
        <w:jc w:val="center"/>
        <w:rPr>
          <w:rFonts w:ascii="Arial" w:hAnsi="Arial" w:cs="Arial"/>
          <w:b/>
          <w:bCs/>
          <w:sz w:val="22"/>
          <w:szCs w:val="22"/>
          <w:lang w:val="en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 xml:space="preserve">NO. SEBUTHARGA </w:t>
      </w:r>
      <w:r w:rsidRPr="0089260F">
        <w:rPr>
          <w:rFonts w:ascii="Arial" w:hAnsi="Arial" w:cs="Arial"/>
          <w:b/>
          <w:bCs/>
          <w:sz w:val="22"/>
          <w:szCs w:val="22"/>
          <w:lang w:val="ms-MY"/>
        </w:rPr>
        <w:t xml:space="preserve">: </w:t>
      </w:r>
      <w:r w:rsidRPr="0089260F">
        <w:rPr>
          <w:rFonts w:ascii="Arial" w:hAnsi="Arial"/>
          <w:b/>
          <w:bCs/>
          <w:sz w:val="22"/>
          <w:szCs w:val="22"/>
          <w:lang w:val="ms-MY"/>
        </w:rPr>
        <w:t>PSN(S)</w:t>
      </w:r>
      <w:r w:rsidR="00761E40" w:rsidRPr="00761E40">
        <w:rPr>
          <w:rFonts w:ascii="Arial" w:hAnsi="Arial"/>
          <w:b/>
          <w:bCs/>
          <w:sz w:val="22"/>
          <w:szCs w:val="22"/>
          <w:lang w:val="en-MY"/>
        </w:rPr>
        <w:t>5022/1</w:t>
      </w:r>
    </w:p>
    <w:p w:rsidR="00C835FB" w:rsidRDefault="00C835FB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:rsidR="00C835FB" w:rsidRPr="00761E40" w:rsidRDefault="00EC7A1B">
      <w:pPr>
        <w:jc w:val="center"/>
        <w:rPr>
          <w:rFonts w:ascii="Arial" w:hAnsi="Arial"/>
          <w:b/>
          <w:bCs/>
          <w:sz w:val="22"/>
          <w:szCs w:val="22"/>
          <w:lang w:val="ms-MY"/>
        </w:rPr>
      </w:pPr>
      <w:r w:rsidRPr="00761E40">
        <w:rPr>
          <w:rFonts w:ascii="Arial" w:hAnsi="Arial"/>
          <w:b/>
          <w:bCs/>
          <w:sz w:val="22"/>
          <w:szCs w:val="22"/>
          <w:lang w:val="ms-MY"/>
        </w:rPr>
        <w:t>KERJA-KERJA NAIKTARAF PEMASANGAN VOLTAN RENDAH (FASA 2) SERTA LAIN-LAIN KERJA BERKAITAN DI PSNKL</w:t>
      </w:r>
    </w:p>
    <w:p w:rsidR="00EC7A1B" w:rsidRDefault="00EC7A1B">
      <w:pPr>
        <w:jc w:val="center"/>
        <w:rPr>
          <w:rFonts w:ascii="Arial" w:hAnsi="Arial"/>
          <w:b/>
          <w:bCs/>
          <w:sz w:val="22"/>
          <w:szCs w:val="22"/>
          <w:lang w:val="ms-MY"/>
        </w:rPr>
      </w:pPr>
      <w:bookmarkStart w:id="0" w:name="_GoBack"/>
      <w:bookmarkEnd w:id="0"/>
    </w:p>
    <w:p w:rsidR="00C835FB" w:rsidRDefault="00750DEC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z w:val="22"/>
          <w:szCs w:val="22"/>
          <w:lang w:val="ms-MY"/>
        </w:rPr>
        <w:t xml:space="preserve">TARIKH IKLAN : </w:t>
      </w:r>
      <w:r w:rsidR="00EC7A1B">
        <w:rPr>
          <w:rFonts w:ascii="Arial" w:hAnsi="Arial" w:cs="Arial"/>
          <w:b/>
          <w:bCs/>
          <w:sz w:val="22"/>
          <w:szCs w:val="22"/>
          <w:lang w:val="en-MY"/>
        </w:rPr>
        <w:t>26</w:t>
      </w:r>
      <w:r>
        <w:rPr>
          <w:rFonts w:ascii="Arial" w:hAnsi="Arial" w:cs="Arial"/>
          <w:b/>
          <w:bCs/>
          <w:sz w:val="22"/>
          <w:szCs w:val="22"/>
          <w:lang w:val="en-MY"/>
        </w:rPr>
        <w:t xml:space="preserve"> </w:t>
      </w:r>
      <w:r w:rsidR="00EC7A1B">
        <w:rPr>
          <w:rFonts w:ascii="Arial" w:hAnsi="Arial" w:cs="Arial"/>
          <w:b/>
          <w:bCs/>
          <w:sz w:val="22"/>
          <w:szCs w:val="22"/>
          <w:lang w:val="en-MY"/>
        </w:rPr>
        <w:t>FEBRUARI 2026</w:t>
      </w:r>
      <w:r>
        <w:rPr>
          <w:rFonts w:ascii="Arial" w:hAnsi="Arial" w:cs="Arial"/>
          <w:b/>
          <w:bCs/>
          <w:sz w:val="22"/>
          <w:szCs w:val="22"/>
          <w:lang w:val="ms-MY"/>
        </w:rPr>
        <w:t xml:space="preserve"> (</w:t>
      </w:r>
      <w:r w:rsidR="00EC7A1B">
        <w:rPr>
          <w:rFonts w:ascii="Arial" w:hAnsi="Arial" w:cs="Arial"/>
          <w:b/>
          <w:bCs/>
          <w:sz w:val="22"/>
          <w:szCs w:val="22"/>
          <w:lang w:val="en-MY"/>
        </w:rPr>
        <w:t>KHAMIS</w:t>
      </w:r>
      <w:r>
        <w:rPr>
          <w:rFonts w:ascii="Arial" w:hAnsi="Arial" w:cs="Arial"/>
          <w:b/>
          <w:bCs/>
          <w:sz w:val="22"/>
          <w:szCs w:val="22"/>
          <w:lang w:val="ms-MY"/>
        </w:rPr>
        <w:t>)</w:t>
      </w:r>
    </w:p>
    <w:p w:rsidR="00C835FB" w:rsidRDefault="00C835FB">
      <w:pPr>
        <w:jc w:val="center"/>
        <w:rPr>
          <w:rFonts w:ascii="Arial" w:hAnsi="Arial" w:cs="Arial"/>
          <w:b/>
          <w:bCs/>
          <w:sz w:val="22"/>
          <w:szCs w:val="22"/>
          <w:lang w:val="ms-MY"/>
        </w:rPr>
      </w:pPr>
    </w:p>
    <w:p w:rsidR="00C835FB" w:rsidRPr="00761E40" w:rsidRDefault="00750DEC">
      <w:pPr>
        <w:numPr>
          <w:ilvl w:val="0"/>
          <w:numId w:val="1"/>
        </w:numPr>
        <w:jc w:val="both"/>
        <w:rPr>
          <w:rFonts w:ascii="Arial" w:hAnsi="Arial" w:cs="Arial"/>
          <w:i/>
          <w:iCs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Sebut harga adalah dipelawa daripada kontraktor-kontraktor yang berdaftar dengan </w:t>
      </w:r>
      <w:r>
        <w:rPr>
          <w:rFonts w:ascii="Arial" w:hAnsi="Arial"/>
          <w:b/>
          <w:bCs/>
          <w:sz w:val="22"/>
          <w:szCs w:val="22"/>
          <w:lang w:val="ms-MY"/>
        </w:rPr>
        <w:t>Lembaga Pembangunan lndustri Pembinaan Malaysia (CIDB)</w:t>
      </w:r>
      <w:r>
        <w:rPr>
          <w:rFonts w:ascii="Arial" w:hAnsi="Arial"/>
          <w:sz w:val="22"/>
          <w:szCs w:val="22"/>
          <w:lang w:val="ms-MY"/>
        </w:rPr>
        <w:t xml:space="preserve"> di 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Wilayah Persekutuan Kuala Lumpur </w:t>
      </w:r>
      <w:r>
        <w:rPr>
          <w:rFonts w:ascii="Arial" w:hAnsi="Arial"/>
          <w:sz w:val="22"/>
          <w:szCs w:val="22"/>
          <w:lang w:val="ms-MY"/>
        </w:rPr>
        <w:t>dan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Selangor Darul Ehsan </w:t>
      </w:r>
      <w:r>
        <w:rPr>
          <w:rFonts w:ascii="Arial" w:hAnsi="Arial"/>
          <w:sz w:val="22"/>
          <w:szCs w:val="22"/>
          <w:lang w:val="ms-MY"/>
        </w:rPr>
        <w:t xml:space="preserve">serta mempunyai 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Perakuan Pendaftaran Kontraktor (PPK), Sijil Taraf Bumiputera (STB) </w:t>
      </w:r>
      <w:r>
        <w:rPr>
          <w:rFonts w:ascii="Arial" w:hAnsi="Arial"/>
          <w:sz w:val="22"/>
          <w:szCs w:val="22"/>
          <w:lang w:val="ms-MY"/>
        </w:rPr>
        <w:t>serta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Sijil Perolehan Kerja Kerajaan (SPKK)</w:t>
      </w:r>
      <w:r>
        <w:rPr>
          <w:rFonts w:ascii="Arial" w:hAnsi="Arial"/>
          <w:sz w:val="22"/>
          <w:szCs w:val="22"/>
          <w:lang w:val="ms-MY"/>
        </w:rPr>
        <w:t xml:space="preserve"> yang </w:t>
      </w:r>
      <w:r w:rsidRPr="00761E40">
        <w:rPr>
          <w:rFonts w:ascii="Arial" w:hAnsi="Arial"/>
          <w:sz w:val="22"/>
          <w:szCs w:val="22"/>
          <w:lang w:val="ms-MY"/>
        </w:rPr>
        <w:t xml:space="preserve">masih sah Gred </w:t>
      </w:r>
      <w:r w:rsidRPr="00761E40">
        <w:rPr>
          <w:rFonts w:ascii="Arial" w:hAnsi="Arial"/>
          <w:b/>
          <w:bCs/>
          <w:sz w:val="22"/>
          <w:szCs w:val="22"/>
          <w:lang w:val="ms-MY"/>
        </w:rPr>
        <w:t>G</w:t>
      </w:r>
      <w:r w:rsidR="00436AF5" w:rsidRPr="00761E40">
        <w:rPr>
          <w:rFonts w:ascii="Arial" w:hAnsi="Arial"/>
          <w:b/>
          <w:bCs/>
          <w:sz w:val="22"/>
          <w:szCs w:val="22"/>
          <w:lang w:val="en-MY"/>
        </w:rPr>
        <w:t>2</w:t>
      </w:r>
      <w:r w:rsidRPr="00761E40">
        <w:rPr>
          <w:rFonts w:ascii="Arial" w:hAnsi="Arial"/>
          <w:sz w:val="22"/>
          <w:szCs w:val="22"/>
          <w:lang w:val="ms-MY"/>
        </w:rPr>
        <w:t xml:space="preserve"> Kategori </w:t>
      </w:r>
      <w:r w:rsidR="00C13D3E" w:rsidRPr="00761E40">
        <w:rPr>
          <w:rFonts w:ascii="Arial" w:hAnsi="Arial"/>
          <w:b/>
          <w:bCs/>
          <w:sz w:val="22"/>
          <w:szCs w:val="22"/>
          <w:lang w:val="en-MY"/>
        </w:rPr>
        <w:t>ME</w:t>
      </w:r>
      <w:r w:rsidR="009664B3" w:rsidRPr="00761E40">
        <w:rPr>
          <w:rFonts w:ascii="Arial" w:hAnsi="Arial"/>
          <w:b/>
          <w:bCs/>
          <w:sz w:val="22"/>
          <w:szCs w:val="22"/>
          <w:lang w:val="en-MY"/>
        </w:rPr>
        <w:t xml:space="preserve"> (</w:t>
      </w:r>
      <w:proofErr w:type="spellStart"/>
      <w:r w:rsidR="009664B3" w:rsidRPr="00761E40">
        <w:rPr>
          <w:rFonts w:ascii="Arial" w:hAnsi="Arial"/>
          <w:b/>
          <w:bCs/>
          <w:sz w:val="22"/>
          <w:szCs w:val="22"/>
          <w:lang w:val="en-MY"/>
        </w:rPr>
        <w:t>Elektrik</w:t>
      </w:r>
      <w:proofErr w:type="spellEnd"/>
      <w:r w:rsidRPr="00761E40">
        <w:rPr>
          <w:rFonts w:ascii="Arial" w:hAnsi="Arial"/>
          <w:b/>
          <w:bCs/>
          <w:sz w:val="22"/>
          <w:szCs w:val="22"/>
          <w:lang w:val="en-MY"/>
        </w:rPr>
        <w:t xml:space="preserve">) </w:t>
      </w:r>
      <w:proofErr w:type="spellStart"/>
      <w:r w:rsidRPr="00761E40">
        <w:rPr>
          <w:rFonts w:ascii="Arial" w:hAnsi="Arial"/>
          <w:sz w:val="22"/>
          <w:szCs w:val="22"/>
          <w:lang w:val="en-MY"/>
        </w:rPr>
        <w:t>Pengkhususan</w:t>
      </w:r>
      <w:proofErr w:type="spellEnd"/>
      <w:r w:rsidRPr="00761E40">
        <w:rPr>
          <w:rFonts w:ascii="Arial" w:hAnsi="Arial"/>
          <w:sz w:val="22"/>
          <w:szCs w:val="22"/>
          <w:lang w:val="en-MY"/>
        </w:rPr>
        <w:t xml:space="preserve"> </w:t>
      </w:r>
      <w:r w:rsidR="00EC7A1B" w:rsidRPr="00761E40">
        <w:rPr>
          <w:rFonts w:ascii="Arial" w:hAnsi="Arial"/>
          <w:b/>
          <w:bCs/>
          <w:sz w:val="22"/>
          <w:szCs w:val="22"/>
          <w:lang w:val="en-MY"/>
        </w:rPr>
        <w:t>E04</w:t>
      </w:r>
      <w:r w:rsidRPr="00761E40">
        <w:rPr>
          <w:rFonts w:ascii="Arial" w:hAnsi="Arial"/>
          <w:b/>
          <w:bCs/>
          <w:sz w:val="22"/>
          <w:szCs w:val="22"/>
          <w:lang w:val="en-MY"/>
        </w:rPr>
        <w:t xml:space="preserve"> (</w:t>
      </w:r>
      <w:proofErr w:type="spellStart"/>
      <w:r w:rsidR="00EC7A1B" w:rsidRPr="00761E40">
        <w:rPr>
          <w:rFonts w:ascii="Arial" w:hAnsi="Arial"/>
          <w:b/>
          <w:bCs/>
          <w:sz w:val="22"/>
          <w:szCs w:val="22"/>
          <w:lang w:val="en-MY"/>
        </w:rPr>
        <w:t>Pemasangan</w:t>
      </w:r>
      <w:proofErr w:type="spellEnd"/>
      <w:r w:rsidR="00EC7A1B" w:rsidRPr="00761E40">
        <w:rPr>
          <w:rFonts w:ascii="Arial" w:hAnsi="Arial"/>
          <w:b/>
          <w:bCs/>
          <w:sz w:val="22"/>
          <w:szCs w:val="22"/>
          <w:lang w:val="en-MY"/>
        </w:rPr>
        <w:t xml:space="preserve"> </w:t>
      </w:r>
      <w:proofErr w:type="spellStart"/>
      <w:r w:rsidR="00EC7A1B" w:rsidRPr="00761E40">
        <w:rPr>
          <w:rFonts w:ascii="Arial" w:hAnsi="Arial"/>
          <w:b/>
          <w:bCs/>
          <w:sz w:val="22"/>
          <w:szCs w:val="22"/>
          <w:lang w:val="en-MY"/>
        </w:rPr>
        <w:t>Voltan</w:t>
      </w:r>
      <w:proofErr w:type="spellEnd"/>
      <w:r w:rsidR="00EC7A1B" w:rsidRPr="00761E40">
        <w:rPr>
          <w:rFonts w:ascii="Arial" w:hAnsi="Arial"/>
          <w:b/>
          <w:bCs/>
          <w:sz w:val="22"/>
          <w:szCs w:val="22"/>
          <w:lang w:val="en-MY"/>
        </w:rPr>
        <w:t xml:space="preserve"> </w:t>
      </w:r>
      <w:proofErr w:type="spellStart"/>
      <w:r w:rsidR="00EC7A1B" w:rsidRPr="00761E40">
        <w:rPr>
          <w:rFonts w:ascii="Arial" w:hAnsi="Arial"/>
          <w:b/>
          <w:bCs/>
          <w:sz w:val="22"/>
          <w:szCs w:val="22"/>
          <w:lang w:val="en-MY"/>
        </w:rPr>
        <w:t>Rendah</w:t>
      </w:r>
      <w:proofErr w:type="spellEnd"/>
      <w:r w:rsidRPr="00761E40">
        <w:rPr>
          <w:rFonts w:ascii="Arial" w:hAnsi="Arial"/>
          <w:b/>
          <w:bCs/>
          <w:sz w:val="22"/>
          <w:szCs w:val="22"/>
          <w:lang w:val="en-MY"/>
        </w:rPr>
        <w:t>)</w:t>
      </w:r>
      <w:r w:rsidR="009664B3" w:rsidRPr="00761E40">
        <w:rPr>
          <w:rFonts w:ascii="Arial" w:hAnsi="Arial"/>
          <w:b/>
          <w:sz w:val="22"/>
          <w:szCs w:val="22"/>
          <w:lang w:val="ms-MY"/>
        </w:rPr>
        <w:t>, dan E11 (Kerja Am Elektrik)</w:t>
      </w:r>
      <w:r w:rsidR="009664B3" w:rsidRPr="00761E40">
        <w:rPr>
          <w:rFonts w:ascii="Arial" w:hAnsi="Arial"/>
          <w:sz w:val="22"/>
          <w:szCs w:val="22"/>
          <w:lang w:val="ms-MY"/>
        </w:rPr>
        <w:t>.</w:t>
      </w:r>
    </w:p>
    <w:p w:rsidR="00C835FB" w:rsidRPr="00761E40" w:rsidRDefault="00750DEC">
      <w:pPr>
        <w:ind w:firstLineChars="200" w:firstLine="402"/>
        <w:jc w:val="both"/>
        <w:rPr>
          <w:rFonts w:ascii="Arial" w:hAnsi="Arial" w:cs="Arial"/>
          <w:b/>
          <w:bCs/>
          <w:i/>
          <w:iCs/>
          <w:sz w:val="22"/>
          <w:szCs w:val="22"/>
          <w:lang w:val="ms-MY"/>
        </w:rPr>
      </w:pPr>
      <w:r w:rsidRPr="00761E40">
        <w:rPr>
          <w:rFonts w:ascii="Arial" w:hAnsi="Arial"/>
          <w:b/>
          <w:bCs/>
          <w:lang w:val="ms-MY"/>
        </w:rPr>
        <w:t>(</w:t>
      </w:r>
      <w:r w:rsidRPr="00761E40">
        <w:rPr>
          <w:rFonts w:ascii="Arial" w:hAnsi="Arial"/>
          <w:b/>
          <w:bCs/>
          <w:i/>
          <w:iCs/>
          <w:lang w:val="ms-MY"/>
        </w:rPr>
        <w:t>Tempoh sah sijil-sijil hendaklah tidak kurang 90 hari dari tarikh tutup iklan ini)</w:t>
      </w:r>
      <w:r w:rsidRPr="00761E40">
        <w:rPr>
          <w:rFonts w:ascii="Arial" w:hAnsi="Arial"/>
          <w:b/>
          <w:bCs/>
          <w:i/>
          <w:iCs/>
          <w:sz w:val="22"/>
          <w:szCs w:val="22"/>
          <w:lang w:val="ms-MY"/>
        </w:rPr>
        <w:t>.</w:t>
      </w:r>
    </w:p>
    <w:p w:rsidR="00C835FB" w:rsidRDefault="00C835FB">
      <w:pPr>
        <w:jc w:val="both"/>
        <w:rPr>
          <w:rFonts w:ascii="Arial" w:hAnsi="Arial" w:cs="Arial"/>
          <w:i/>
          <w:iCs/>
          <w:sz w:val="22"/>
          <w:szCs w:val="22"/>
          <w:lang w:val="ms-MY"/>
        </w:rPr>
      </w:pPr>
    </w:p>
    <w:p w:rsidR="00C835FB" w:rsidRDefault="00750DEC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Taklimat sebut harga dan lawatan tapak adalah </w:t>
      </w:r>
      <w:r>
        <w:rPr>
          <w:rFonts w:ascii="Arial" w:hAnsi="Arial"/>
          <w:b/>
          <w:bCs/>
          <w:sz w:val="22"/>
          <w:szCs w:val="22"/>
          <w:u w:val="single"/>
          <w:lang w:val="ms-MY"/>
        </w:rPr>
        <w:t>DIWAJIBKAN</w:t>
      </w:r>
      <w:r>
        <w:rPr>
          <w:rFonts w:ascii="Arial" w:hAnsi="Arial"/>
          <w:sz w:val="22"/>
          <w:szCs w:val="22"/>
          <w:lang w:val="ms-MY"/>
        </w:rPr>
        <w:t xml:space="preserve">. Penyebutharga hendaklah kemukakan </w:t>
      </w:r>
      <w:r>
        <w:rPr>
          <w:rFonts w:ascii="Arial" w:hAnsi="Arial"/>
          <w:b/>
          <w:bCs/>
          <w:sz w:val="22"/>
          <w:szCs w:val="22"/>
          <w:lang w:val="ms-MY"/>
        </w:rPr>
        <w:t>Sijil Pendaftaran Asal Lesen Kewangan</w:t>
      </w:r>
      <w:r>
        <w:rPr>
          <w:rFonts w:ascii="Arial" w:hAnsi="Arial"/>
          <w:sz w:val="22"/>
          <w:szCs w:val="22"/>
          <w:lang w:val="ms-MY"/>
        </w:rPr>
        <w:t xml:space="preserve">, </w:t>
      </w:r>
      <w:r>
        <w:rPr>
          <w:rFonts w:ascii="Arial" w:hAnsi="Arial"/>
          <w:b/>
          <w:bCs/>
          <w:sz w:val="22"/>
          <w:szCs w:val="22"/>
          <w:lang w:val="ms-MY"/>
        </w:rPr>
        <w:t>CIDB (Perakuan Pendaftaran Kontraktor &amp; Sijil Perolehan Kerja Kerajaan) &amp; PKK (Sijil Taraf Bumiputera)</w:t>
      </w:r>
      <w:r>
        <w:rPr>
          <w:rFonts w:ascii="Arial" w:hAnsi="Arial"/>
          <w:sz w:val="22"/>
          <w:szCs w:val="22"/>
          <w:lang w:val="ms-MY"/>
        </w:rPr>
        <w:t xml:space="preserve">, 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SSM (Sijil Pendaftaran Syarikat) </w:t>
      </w:r>
      <w:r>
        <w:rPr>
          <w:rFonts w:ascii="Arial" w:hAnsi="Arial"/>
          <w:sz w:val="22"/>
          <w:szCs w:val="22"/>
          <w:lang w:val="ms-MY"/>
        </w:rPr>
        <w:t xml:space="preserve">ketika sesi pendaftaran. </w:t>
      </w:r>
      <w:r>
        <w:rPr>
          <w:rFonts w:ascii="Arial" w:hAnsi="Arial"/>
          <w:b/>
          <w:bCs/>
          <w:sz w:val="22"/>
          <w:szCs w:val="22"/>
          <w:lang w:val="ms-MY"/>
        </w:rPr>
        <w:t>Surat Kebenaran Khas CIDB</w:t>
      </w:r>
      <w:r>
        <w:rPr>
          <w:rFonts w:ascii="Arial" w:hAnsi="Arial"/>
          <w:sz w:val="22"/>
          <w:szCs w:val="22"/>
          <w:lang w:val="ms-MY"/>
        </w:rPr>
        <w:t xml:space="preserve"> adalah </w:t>
      </w:r>
      <w:r>
        <w:rPr>
          <w:rFonts w:ascii="Arial" w:hAnsi="Arial"/>
          <w:b/>
          <w:bCs/>
          <w:sz w:val="22"/>
          <w:szCs w:val="22"/>
          <w:lang w:val="ms-MY"/>
        </w:rPr>
        <w:t>dibenarkan</w:t>
      </w:r>
      <w:r>
        <w:rPr>
          <w:rFonts w:ascii="Arial" w:hAnsi="Arial"/>
          <w:sz w:val="22"/>
          <w:szCs w:val="22"/>
          <w:lang w:val="ms-MY"/>
        </w:rPr>
        <w:t>. Taklimat dan lawatan tapak akan diadakan seperti ketetapan berikut:</w:t>
      </w:r>
    </w:p>
    <w:tbl>
      <w:tblPr>
        <w:tblStyle w:val="TableGrid"/>
        <w:tblpPr w:leftFromText="180" w:rightFromText="180" w:vertAnchor="text" w:horzAnchor="page" w:tblpX="1592" w:tblpY="238"/>
        <w:tblOverlap w:val="never"/>
        <w:tblW w:w="0" w:type="auto"/>
        <w:tblLook w:val="04A0" w:firstRow="1" w:lastRow="0" w:firstColumn="1" w:lastColumn="0" w:noHBand="0" w:noVBand="1"/>
      </w:tblPr>
      <w:tblGrid>
        <w:gridCol w:w="2235"/>
        <w:gridCol w:w="2535"/>
        <w:gridCol w:w="4482"/>
      </w:tblGrid>
      <w:tr w:rsidR="00C835FB">
        <w:trPr>
          <w:trHeight w:val="422"/>
        </w:trPr>
        <w:tc>
          <w:tcPr>
            <w:tcW w:w="2235" w:type="dxa"/>
            <w:shd w:val="clear" w:color="auto" w:fill="DEEBF6"/>
            <w:vAlign w:val="center"/>
          </w:tcPr>
          <w:p w:rsidR="00C835FB" w:rsidRDefault="00750DEC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ms-MY"/>
              </w:rPr>
              <w:t>TARIKH</w:t>
            </w:r>
          </w:p>
        </w:tc>
        <w:tc>
          <w:tcPr>
            <w:tcW w:w="2535" w:type="dxa"/>
            <w:shd w:val="clear" w:color="auto" w:fill="DEEBF6"/>
            <w:vAlign w:val="center"/>
          </w:tcPr>
          <w:p w:rsidR="00C835FB" w:rsidRDefault="00750DEC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ms-MY"/>
              </w:rPr>
              <w:t>MASA</w:t>
            </w:r>
          </w:p>
        </w:tc>
        <w:tc>
          <w:tcPr>
            <w:tcW w:w="4482" w:type="dxa"/>
            <w:shd w:val="clear" w:color="auto" w:fill="DEEBF6"/>
            <w:vAlign w:val="center"/>
          </w:tcPr>
          <w:p w:rsidR="00C835FB" w:rsidRDefault="00750DEC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ms-MY"/>
              </w:rPr>
              <w:t>TEMPAT</w:t>
            </w:r>
          </w:p>
        </w:tc>
      </w:tr>
      <w:tr w:rsidR="00C835FB">
        <w:tc>
          <w:tcPr>
            <w:tcW w:w="2235" w:type="dxa"/>
          </w:tcPr>
          <w:p w:rsidR="00C835FB" w:rsidRDefault="00750DEC">
            <w:pPr>
              <w:spacing w:before="120"/>
              <w:jc w:val="center"/>
              <w:rPr>
                <w:rFonts w:ascii="Arial" w:hAnsi="Arial"/>
                <w:sz w:val="22"/>
                <w:szCs w:val="22"/>
                <w:lang w:val="en-MY"/>
              </w:rPr>
            </w:pPr>
            <w:r>
              <w:rPr>
                <w:rFonts w:ascii="Arial" w:hAnsi="Arial"/>
                <w:sz w:val="22"/>
                <w:szCs w:val="22"/>
                <w:lang w:val="en-MY"/>
              </w:rPr>
              <w:t>0</w:t>
            </w:r>
            <w:r w:rsidR="0089260F">
              <w:rPr>
                <w:rFonts w:ascii="Arial" w:hAnsi="Arial"/>
                <w:sz w:val="22"/>
                <w:szCs w:val="22"/>
                <w:lang w:val="en-MY"/>
              </w:rPr>
              <w:t>5</w:t>
            </w:r>
            <w:r>
              <w:rPr>
                <w:rFonts w:ascii="Arial" w:hAnsi="Arial"/>
                <w:sz w:val="22"/>
                <w:szCs w:val="22"/>
                <w:lang w:val="en-MY"/>
              </w:rPr>
              <w:t xml:space="preserve"> </w:t>
            </w:r>
            <w:r w:rsidR="00EC7A1B">
              <w:rPr>
                <w:rFonts w:ascii="Arial" w:hAnsi="Arial"/>
                <w:sz w:val="22"/>
                <w:szCs w:val="22"/>
                <w:lang w:val="en-MY"/>
              </w:rPr>
              <w:t>Mac</w:t>
            </w:r>
            <w:r>
              <w:rPr>
                <w:rFonts w:ascii="Arial" w:hAnsi="Arial"/>
                <w:sz w:val="22"/>
                <w:szCs w:val="22"/>
                <w:lang w:val="en-MY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  <w:lang w:val="ms-MY"/>
              </w:rPr>
              <w:t>202</w:t>
            </w:r>
            <w:r>
              <w:rPr>
                <w:rFonts w:ascii="Arial" w:hAnsi="Arial"/>
                <w:sz w:val="22"/>
                <w:szCs w:val="22"/>
                <w:lang w:val="en-MY"/>
              </w:rPr>
              <w:t>6</w:t>
            </w:r>
          </w:p>
          <w:p w:rsidR="00C835FB" w:rsidRDefault="00750DEC">
            <w:pPr>
              <w:spacing w:after="120"/>
              <w:jc w:val="center"/>
              <w:rPr>
                <w:rFonts w:ascii="Arial" w:hAnsi="Arial"/>
                <w:sz w:val="22"/>
                <w:szCs w:val="22"/>
                <w:lang w:val="ms-MY"/>
              </w:rPr>
            </w:pPr>
            <w:r>
              <w:rPr>
                <w:rFonts w:ascii="Arial" w:hAnsi="Arial"/>
                <w:sz w:val="22"/>
                <w:szCs w:val="22"/>
                <w:lang w:val="ms-MY"/>
              </w:rPr>
              <w:t>(</w:t>
            </w:r>
            <w:proofErr w:type="spellStart"/>
            <w:r w:rsidR="00EC7A1B">
              <w:rPr>
                <w:rFonts w:ascii="Arial" w:hAnsi="Arial"/>
                <w:sz w:val="22"/>
                <w:szCs w:val="22"/>
                <w:lang w:val="en-MY"/>
              </w:rPr>
              <w:t>Khamis</w:t>
            </w:r>
            <w:proofErr w:type="spellEnd"/>
            <w:r>
              <w:rPr>
                <w:rFonts w:ascii="Arial" w:hAnsi="Arial"/>
                <w:sz w:val="22"/>
                <w:szCs w:val="22"/>
                <w:lang w:val="ms-MY"/>
              </w:rPr>
              <w:t>)</w:t>
            </w:r>
          </w:p>
        </w:tc>
        <w:tc>
          <w:tcPr>
            <w:tcW w:w="2535" w:type="dxa"/>
          </w:tcPr>
          <w:p w:rsidR="00C835FB" w:rsidRDefault="009F2066">
            <w:pPr>
              <w:spacing w:before="120"/>
              <w:jc w:val="center"/>
              <w:rPr>
                <w:rFonts w:ascii="Arial" w:hAnsi="Arial"/>
                <w:sz w:val="22"/>
                <w:szCs w:val="22"/>
                <w:lang w:val="en-MY"/>
              </w:rPr>
            </w:pPr>
            <w:r>
              <w:rPr>
                <w:rFonts w:ascii="Arial" w:hAnsi="Arial"/>
                <w:sz w:val="22"/>
                <w:szCs w:val="22"/>
                <w:lang w:val="en-MY"/>
              </w:rPr>
              <w:t>10.00 pagi</w:t>
            </w:r>
          </w:p>
        </w:tc>
        <w:tc>
          <w:tcPr>
            <w:tcW w:w="4482" w:type="dxa"/>
          </w:tcPr>
          <w:p w:rsidR="00C835FB" w:rsidRDefault="00750DEC">
            <w:pPr>
              <w:spacing w:before="120"/>
              <w:jc w:val="center"/>
              <w:rPr>
                <w:rFonts w:ascii="Arial" w:hAnsi="Arial"/>
                <w:sz w:val="22"/>
                <w:szCs w:val="22"/>
                <w:lang w:val="ms-MY"/>
              </w:rPr>
            </w:pPr>
            <w:r>
              <w:rPr>
                <w:rFonts w:ascii="Arial" w:hAnsi="Arial"/>
                <w:sz w:val="22"/>
                <w:szCs w:val="22"/>
                <w:lang w:val="ms-MY"/>
              </w:rPr>
              <w:t>Auditorium Ibnu Sina, Aras 3,</w:t>
            </w:r>
          </w:p>
          <w:p w:rsidR="00C835FB" w:rsidRDefault="00750DEC">
            <w:pPr>
              <w:jc w:val="center"/>
              <w:rPr>
                <w:rFonts w:ascii="Arial" w:hAnsi="Arial"/>
                <w:sz w:val="22"/>
                <w:szCs w:val="22"/>
                <w:lang w:val="ms-MY"/>
              </w:rPr>
            </w:pPr>
            <w:r>
              <w:rPr>
                <w:rFonts w:ascii="Arial" w:hAnsi="Arial"/>
                <w:sz w:val="22"/>
                <w:szCs w:val="22"/>
                <w:lang w:val="ms-MY"/>
              </w:rPr>
              <w:t>Pusat Sains Negara Kuala Lumpur</w:t>
            </w:r>
          </w:p>
        </w:tc>
      </w:tr>
    </w:tbl>
    <w:p w:rsidR="00C835FB" w:rsidRDefault="00C835FB">
      <w:pPr>
        <w:jc w:val="both"/>
        <w:rPr>
          <w:rFonts w:ascii="Arial" w:hAnsi="Arial"/>
          <w:b/>
          <w:bCs/>
          <w:i/>
          <w:iCs/>
          <w:sz w:val="22"/>
          <w:szCs w:val="22"/>
          <w:lang w:val="ms-MY"/>
        </w:rPr>
      </w:pPr>
    </w:p>
    <w:p w:rsidR="00C835FB" w:rsidRDefault="00750DEC">
      <w:pPr>
        <w:ind w:firstLineChars="200" w:firstLine="390"/>
        <w:rPr>
          <w:rFonts w:ascii="Arial" w:hAnsi="Arial"/>
          <w:b/>
          <w:bCs/>
          <w:sz w:val="22"/>
          <w:szCs w:val="22"/>
          <w:lang w:val="ms-MY"/>
        </w:rPr>
      </w:pPr>
      <w:r>
        <w:rPr>
          <w:rFonts w:ascii="Arial" w:hAnsi="Arial" w:cs="Arial"/>
          <w:b/>
          <w:bCs/>
          <w:spacing w:val="-6"/>
          <w:lang w:val="ms-MY"/>
        </w:rPr>
        <w:t>(Perhatian:</w:t>
      </w:r>
      <w:r>
        <w:rPr>
          <w:rFonts w:ascii="Arial" w:hAnsi="Arial" w:cs="Arial"/>
          <w:b/>
          <w:bCs/>
          <w:spacing w:val="-9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Kontraktor</w:t>
      </w:r>
      <w:r>
        <w:rPr>
          <w:rFonts w:ascii="Arial" w:hAnsi="Arial" w:cs="Arial"/>
          <w:b/>
          <w:bCs/>
          <w:spacing w:val="-8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tidak dibenarkan</w:t>
      </w:r>
      <w:r>
        <w:rPr>
          <w:rFonts w:ascii="Arial" w:hAnsi="Arial" w:cs="Arial"/>
          <w:b/>
          <w:bCs/>
          <w:spacing w:val="-2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menghantar</w:t>
      </w:r>
      <w:r>
        <w:rPr>
          <w:rFonts w:ascii="Arial" w:hAnsi="Arial" w:cs="Arial"/>
          <w:b/>
          <w:bCs/>
          <w:spacing w:val="4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wakil</w:t>
      </w:r>
      <w:r>
        <w:rPr>
          <w:rFonts w:ascii="Arial" w:hAnsi="Arial" w:cs="Arial"/>
          <w:b/>
          <w:bCs/>
          <w:spacing w:val="-11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untuk</w:t>
      </w:r>
      <w:r>
        <w:rPr>
          <w:rFonts w:ascii="Arial" w:hAnsi="Arial" w:cs="Arial"/>
          <w:b/>
          <w:bCs/>
          <w:spacing w:val="-5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hadir</w:t>
      </w:r>
      <w:r>
        <w:rPr>
          <w:rFonts w:ascii="Arial" w:hAnsi="Arial" w:cs="Arial"/>
          <w:b/>
          <w:bCs/>
          <w:spacing w:val="-8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lawatan</w:t>
      </w:r>
      <w:r>
        <w:rPr>
          <w:rFonts w:ascii="Arial" w:hAnsi="Arial" w:cs="Arial"/>
          <w:b/>
          <w:bCs/>
          <w:spacing w:val="-9"/>
          <w:lang w:val="ms-MY"/>
        </w:rPr>
        <w:t xml:space="preserve"> </w:t>
      </w:r>
      <w:r>
        <w:rPr>
          <w:rFonts w:ascii="Arial" w:hAnsi="Arial" w:cs="Arial"/>
          <w:b/>
          <w:bCs/>
          <w:spacing w:val="-6"/>
          <w:lang w:val="ms-MY"/>
        </w:rPr>
        <w:t>tapak)</w:t>
      </w:r>
    </w:p>
    <w:p w:rsidR="00C835FB" w:rsidRDefault="00C835FB">
      <w:pPr>
        <w:jc w:val="both"/>
        <w:rPr>
          <w:rFonts w:ascii="Arial" w:hAnsi="Arial"/>
          <w:b/>
          <w:bCs/>
          <w:sz w:val="22"/>
          <w:szCs w:val="22"/>
          <w:lang w:val="ms-MY"/>
        </w:rPr>
      </w:pPr>
    </w:p>
    <w:p w:rsidR="00C835FB" w:rsidRDefault="00750DEC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Harga Dokumen Sebut Harga adalah </w:t>
      </w:r>
      <w:r>
        <w:rPr>
          <w:rFonts w:ascii="Arial" w:hAnsi="Arial"/>
          <w:b/>
          <w:bCs/>
          <w:sz w:val="22"/>
          <w:szCs w:val="22"/>
          <w:u w:val="single"/>
          <w:lang w:val="ms-MY"/>
        </w:rPr>
        <w:t>PERCUMA</w:t>
      </w:r>
      <w:r>
        <w:rPr>
          <w:rFonts w:ascii="Arial" w:hAnsi="Arial"/>
          <w:sz w:val="22"/>
          <w:szCs w:val="22"/>
          <w:lang w:val="ms-MY"/>
        </w:rPr>
        <w:t xml:space="preserve">. </w:t>
      </w:r>
    </w:p>
    <w:p w:rsidR="00C835FB" w:rsidRDefault="00750DEC">
      <w:pPr>
        <w:ind w:firstLineChars="200" w:firstLine="402"/>
        <w:jc w:val="both"/>
        <w:rPr>
          <w:rFonts w:ascii="Arial" w:hAnsi="Arial"/>
          <w:sz w:val="22"/>
          <w:szCs w:val="22"/>
          <w:lang w:val="en-MY"/>
        </w:rPr>
      </w:pPr>
      <w:r>
        <w:rPr>
          <w:rFonts w:ascii="Arial" w:hAnsi="Arial"/>
          <w:b/>
          <w:bCs/>
          <w:lang w:val="ms-MY"/>
        </w:rPr>
        <w:t>(</w:t>
      </w:r>
      <w:r>
        <w:rPr>
          <w:rFonts w:ascii="Arial" w:hAnsi="Arial"/>
          <w:b/>
          <w:bCs/>
          <w:i/>
          <w:iCs/>
          <w:lang w:val="ms-MY"/>
        </w:rPr>
        <w:t xml:space="preserve">Tempoh sah </w:t>
      </w:r>
      <w:proofErr w:type="spellStart"/>
      <w:r>
        <w:rPr>
          <w:rFonts w:ascii="Arial" w:hAnsi="Arial"/>
          <w:b/>
          <w:bCs/>
          <w:i/>
          <w:iCs/>
          <w:lang w:val="en-MY"/>
        </w:rPr>
        <w:t>laku</w:t>
      </w:r>
      <w:proofErr w:type="spellEnd"/>
      <w:r>
        <w:rPr>
          <w:rFonts w:ascii="Arial" w:hAnsi="Arial"/>
          <w:b/>
          <w:bCs/>
          <w:i/>
          <w:iCs/>
          <w:lang w:val="en-MY"/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lang w:val="en-MY"/>
        </w:rPr>
        <w:t>Sebut</w:t>
      </w:r>
      <w:proofErr w:type="spellEnd"/>
      <w:r>
        <w:rPr>
          <w:rFonts w:ascii="Arial" w:hAnsi="Arial"/>
          <w:b/>
          <w:bCs/>
          <w:i/>
          <w:iCs/>
          <w:lang w:val="en-MY"/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lang w:val="en-MY"/>
        </w:rPr>
        <w:t>Harga</w:t>
      </w:r>
      <w:proofErr w:type="spellEnd"/>
      <w:r>
        <w:rPr>
          <w:rFonts w:ascii="Arial" w:hAnsi="Arial"/>
          <w:b/>
          <w:bCs/>
          <w:i/>
          <w:iCs/>
          <w:lang w:val="en-MY"/>
        </w:rPr>
        <w:t xml:space="preserve"> </w:t>
      </w:r>
      <w:proofErr w:type="spellStart"/>
      <w:r>
        <w:rPr>
          <w:rFonts w:ascii="Arial" w:hAnsi="Arial"/>
          <w:b/>
          <w:bCs/>
          <w:i/>
          <w:iCs/>
          <w:lang w:val="en-MY"/>
        </w:rPr>
        <w:t>adalah</w:t>
      </w:r>
      <w:proofErr w:type="spellEnd"/>
      <w:r>
        <w:rPr>
          <w:rFonts w:ascii="Arial" w:hAnsi="Arial"/>
          <w:b/>
          <w:bCs/>
          <w:i/>
          <w:iCs/>
          <w:lang w:val="ms-MY"/>
        </w:rPr>
        <w:t xml:space="preserve"> 90 hari dari tarikh tutup iklan ini)</w:t>
      </w:r>
      <w:r>
        <w:rPr>
          <w:rFonts w:ascii="Arial" w:hAnsi="Arial"/>
          <w:b/>
          <w:bCs/>
          <w:i/>
          <w:iCs/>
          <w:sz w:val="22"/>
          <w:szCs w:val="22"/>
          <w:lang w:val="ms-MY"/>
        </w:rPr>
        <w:t>.</w:t>
      </w:r>
    </w:p>
    <w:p w:rsidR="00C835FB" w:rsidRDefault="00C835FB">
      <w:pPr>
        <w:jc w:val="both"/>
        <w:rPr>
          <w:rFonts w:ascii="Arial" w:hAnsi="Arial"/>
          <w:sz w:val="22"/>
          <w:szCs w:val="22"/>
          <w:lang w:val="ms-MY"/>
        </w:rPr>
      </w:pPr>
    </w:p>
    <w:p w:rsidR="00C835FB" w:rsidRDefault="00750DEC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Dokumen Sebut harga akan dihantar melalui </w:t>
      </w:r>
      <w:r>
        <w:rPr>
          <w:rFonts w:ascii="Arial" w:hAnsi="Arial"/>
          <w:b/>
          <w:bCs/>
          <w:sz w:val="22"/>
          <w:szCs w:val="22"/>
          <w:lang w:val="ms-MY"/>
        </w:rPr>
        <w:t>E-MEL RASMI SYARIKAT YANG BERDAFTAR DENGAN CIDB SAHAJA</w:t>
      </w:r>
      <w:r>
        <w:rPr>
          <w:rFonts w:ascii="Arial" w:hAnsi="Arial"/>
          <w:sz w:val="22"/>
          <w:szCs w:val="22"/>
          <w:lang w:val="ms-MY"/>
        </w:rPr>
        <w:t xml:space="preserve"> </w:t>
      </w:r>
      <w:r>
        <w:rPr>
          <w:rFonts w:ascii="Arial" w:hAnsi="Arial"/>
          <w:b/>
          <w:bCs/>
          <w:sz w:val="22"/>
          <w:szCs w:val="22"/>
          <w:lang w:val="ms-MY"/>
        </w:rPr>
        <w:t>(e-mel persendirian tidak dibenarkan)</w:t>
      </w:r>
      <w:r>
        <w:rPr>
          <w:rFonts w:ascii="Arial" w:hAnsi="Arial"/>
          <w:sz w:val="22"/>
          <w:szCs w:val="22"/>
          <w:lang w:val="ms-MY"/>
        </w:rPr>
        <w:t xml:space="preserve"> yang didaftarkan ketika pendaftaran sesi taklimat dan lawatan tapak serta syarikat yang berjaya melepasi syarat kelayakan yang ditetapkan seperti di para 2 bermula dari </w:t>
      </w:r>
      <w:r w:rsidR="0089260F">
        <w:rPr>
          <w:rFonts w:ascii="Arial" w:hAnsi="Arial"/>
          <w:b/>
          <w:bCs/>
          <w:sz w:val="22"/>
          <w:szCs w:val="22"/>
          <w:lang w:val="en-MY"/>
        </w:rPr>
        <w:t>05</w:t>
      </w:r>
      <w:r w:rsidR="00EC7A1B">
        <w:rPr>
          <w:rFonts w:ascii="Arial" w:hAnsi="Arial"/>
          <w:b/>
          <w:bCs/>
          <w:sz w:val="22"/>
          <w:szCs w:val="22"/>
          <w:lang w:val="en-MY"/>
        </w:rPr>
        <w:t xml:space="preserve"> Mac </w:t>
      </w:r>
      <w:r>
        <w:rPr>
          <w:rFonts w:ascii="Arial" w:hAnsi="Arial"/>
          <w:b/>
          <w:bCs/>
          <w:sz w:val="22"/>
          <w:szCs w:val="22"/>
          <w:lang w:val="en-MY"/>
        </w:rPr>
        <w:t>2026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(</w:t>
      </w:r>
      <w:proofErr w:type="spellStart"/>
      <w:r w:rsidR="00EC7A1B">
        <w:rPr>
          <w:rFonts w:ascii="Arial" w:hAnsi="Arial"/>
          <w:b/>
          <w:bCs/>
          <w:sz w:val="22"/>
          <w:szCs w:val="22"/>
          <w:lang w:val="en-MY"/>
        </w:rPr>
        <w:t>Khamis</w:t>
      </w:r>
      <w:proofErr w:type="spellEnd"/>
      <w:r>
        <w:rPr>
          <w:rFonts w:ascii="Arial" w:hAnsi="Arial"/>
          <w:b/>
          <w:bCs/>
          <w:sz w:val="22"/>
          <w:szCs w:val="22"/>
          <w:lang w:val="ms-MY"/>
        </w:rPr>
        <w:t>).</w:t>
      </w:r>
    </w:p>
    <w:p w:rsidR="00C835FB" w:rsidRDefault="00C835FB">
      <w:pPr>
        <w:jc w:val="both"/>
        <w:rPr>
          <w:rFonts w:ascii="Arial" w:hAnsi="Arial"/>
          <w:sz w:val="22"/>
          <w:szCs w:val="22"/>
          <w:lang w:val="ms-MY"/>
        </w:rPr>
      </w:pPr>
    </w:p>
    <w:p w:rsidR="00C835FB" w:rsidRDefault="00750DEC">
      <w:pPr>
        <w:numPr>
          <w:ilvl w:val="0"/>
          <w:numId w:val="1"/>
        </w:numPr>
        <w:jc w:val="both"/>
        <w:rPr>
          <w:rFonts w:ascii="Arial" w:hAnsi="Arial"/>
          <w:sz w:val="22"/>
          <w:szCs w:val="22"/>
          <w:lang w:val="ms-MY"/>
        </w:rPr>
      </w:pPr>
      <w:r>
        <w:rPr>
          <w:rFonts w:ascii="Arial" w:hAnsi="Arial"/>
          <w:sz w:val="22"/>
          <w:szCs w:val="22"/>
          <w:lang w:val="ms-MY"/>
        </w:rPr>
        <w:t xml:space="preserve">Dokumen sebut harga dalam bentuk salinan cetak yang telah lengkap diisi hendaklah dihantar dalam satu (1) sampul surat dengan serahan tangan dan dimasukkan ke dalam </w:t>
      </w:r>
      <w:r>
        <w:rPr>
          <w:rFonts w:ascii="Arial" w:hAnsi="Arial"/>
          <w:b/>
          <w:bCs/>
          <w:sz w:val="22"/>
          <w:szCs w:val="22"/>
          <w:lang w:val="ms-MY"/>
        </w:rPr>
        <w:t>Peti Sebut Harga</w:t>
      </w:r>
      <w:r>
        <w:rPr>
          <w:rFonts w:ascii="Arial" w:hAnsi="Arial"/>
          <w:sz w:val="22"/>
          <w:szCs w:val="22"/>
          <w:lang w:val="ms-MY"/>
        </w:rPr>
        <w:t xml:space="preserve"> di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</w:t>
      </w:r>
      <w:r>
        <w:rPr>
          <w:rFonts w:ascii="Arial" w:hAnsi="Arial"/>
          <w:sz w:val="22"/>
          <w:szCs w:val="22"/>
          <w:lang w:val="ms-MY"/>
        </w:rPr>
        <w:t xml:space="preserve">Unit Pengurusan, Aras 3, Pejabat Pentadbiran, Pusat Sains Negara, Persiaran Bukit Kiara, 50662 Kuala Lumpur pada </w:t>
      </w:r>
      <w:r w:rsidR="0089260F">
        <w:rPr>
          <w:rFonts w:ascii="Arial" w:hAnsi="Arial"/>
          <w:b/>
          <w:bCs/>
          <w:sz w:val="22"/>
          <w:szCs w:val="22"/>
          <w:lang w:val="en-MY"/>
        </w:rPr>
        <w:t>19</w:t>
      </w:r>
      <w:r>
        <w:rPr>
          <w:rFonts w:ascii="Arial" w:hAnsi="Arial"/>
          <w:b/>
          <w:bCs/>
          <w:sz w:val="22"/>
          <w:szCs w:val="22"/>
          <w:lang w:val="en-MY"/>
        </w:rPr>
        <w:t xml:space="preserve"> </w:t>
      </w:r>
      <w:r w:rsidR="00EC7A1B">
        <w:rPr>
          <w:rFonts w:ascii="Arial" w:hAnsi="Arial"/>
          <w:b/>
          <w:bCs/>
          <w:sz w:val="22"/>
          <w:szCs w:val="22"/>
          <w:lang w:val="en-MY"/>
        </w:rPr>
        <w:t xml:space="preserve">Mac </w:t>
      </w:r>
      <w:r>
        <w:rPr>
          <w:rFonts w:ascii="Arial" w:hAnsi="Arial"/>
          <w:b/>
          <w:bCs/>
          <w:sz w:val="22"/>
          <w:szCs w:val="22"/>
          <w:lang w:val="en-MY"/>
        </w:rPr>
        <w:t>2026</w:t>
      </w:r>
      <w:r>
        <w:rPr>
          <w:rFonts w:ascii="Arial" w:hAnsi="Arial"/>
          <w:b/>
          <w:bCs/>
          <w:sz w:val="22"/>
          <w:szCs w:val="22"/>
          <w:lang w:val="ms-MY"/>
        </w:rPr>
        <w:t xml:space="preserve"> (</w:t>
      </w:r>
      <w:proofErr w:type="spellStart"/>
      <w:r w:rsidR="00EC7A1B">
        <w:rPr>
          <w:rFonts w:ascii="Arial" w:hAnsi="Arial"/>
          <w:b/>
          <w:bCs/>
          <w:sz w:val="22"/>
          <w:szCs w:val="22"/>
          <w:lang w:val="en-MY"/>
        </w:rPr>
        <w:t>Khamis</w:t>
      </w:r>
      <w:proofErr w:type="spellEnd"/>
      <w:r>
        <w:rPr>
          <w:rFonts w:ascii="Arial" w:hAnsi="Arial"/>
          <w:b/>
          <w:bCs/>
          <w:sz w:val="22"/>
          <w:szCs w:val="22"/>
          <w:lang w:val="ms-MY"/>
        </w:rPr>
        <w:t xml:space="preserve">) </w:t>
      </w:r>
      <w:r>
        <w:rPr>
          <w:rFonts w:ascii="Arial" w:hAnsi="Arial"/>
          <w:bCs/>
          <w:sz w:val="22"/>
          <w:szCs w:val="22"/>
          <w:lang w:val="ms-MY"/>
        </w:rPr>
        <w:t>sebelum</w:t>
      </w:r>
      <w:r>
        <w:rPr>
          <w:rFonts w:ascii="Arial" w:hAnsi="Arial"/>
          <w:sz w:val="22"/>
          <w:szCs w:val="22"/>
          <w:lang w:val="ms-MY"/>
        </w:rPr>
        <w:t xml:space="preserve"> jam </w:t>
      </w:r>
      <w:r>
        <w:rPr>
          <w:rFonts w:ascii="Arial" w:hAnsi="Arial"/>
          <w:b/>
          <w:bCs/>
          <w:sz w:val="22"/>
          <w:szCs w:val="22"/>
          <w:lang w:val="ms-MY"/>
        </w:rPr>
        <w:t>12.00 tengah hari</w:t>
      </w:r>
      <w:r>
        <w:rPr>
          <w:rFonts w:ascii="Arial" w:hAnsi="Arial"/>
          <w:bCs/>
          <w:sz w:val="22"/>
          <w:szCs w:val="22"/>
          <w:lang w:val="ms-MY"/>
        </w:rPr>
        <w:t>.</w:t>
      </w:r>
    </w:p>
    <w:p w:rsidR="00C835FB" w:rsidRDefault="00C835FB">
      <w:pPr>
        <w:jc w:val="both"/>
        <w:rPr>
          <w:rFonts w:ascii="Arial" w:hAnsi="Arial"/>
          <w:sz w:val="22"/>
          <w:szCs w:val="22"/>
          <w:lang w:val="ms-MY"/>
        </w:rPr>
      </w:pPr>
    </w:p>
    <w:p w:rsidR="00C835FB" w:rsidRDefault="00750DEC">
      <w:pPr>
        <w:numPr>
          <w:ilvl w:val="0"/>
          <w:numId w:val="1"/>
        </w:numPr>
        <w:jc w:val="both"/>
        <w:rPr>
          <w:rFonts w:ascii="Arial" w:hAnsi="Arial"/>
          <w:b/>
          <w:bCs/>
          <w:sz w:val="22"/>
          <w:szCs w:val="22"/>
          <w:lang w:val="ms-MY"/>
        </w:rPr>
      </w:pPr>
      <w:r>
        <w:rPr>
          <w:rFonts w:ascii="Arial" w:hAnsi="Arial"/>
          <w:noProof/>
          <w:sz w:val="22"/>
          <w:szCs w:val="22"/>
          <w:lang w:val="en-MY" w:eastAsia="en-MY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3120048</wp:posOffset>
            </wp:positionH>
            <wp:positionV relativeFrom="paragraph">
              <wp:posOffset>92075</wp:posOffset>
            </wp:positionV>
            <wp:extent cx="3144220" cy="1306830"/>
            <wp:effectExtent l="0" t="0" r="0" b="0"/>
            <wp:wrapNone/>
            <wp:docPr id="4" name="Picture 4" descr="Screenshot_2025-12-19_164649-removebg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creenshot_2025-12-19_164649-removebg-preview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58241" cy="13126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sz w:val="22"/>
          <w:szCs w:val="22"/>
          <w:lang w:val="ms-MY"/>
        </w:rPr>
        <w:t>Sebarang pertanyaan sila hubungi talian 03-208934</w:t>
      </w:r>
      <w:r>
        <w:rPr>
          <w:rFonts w:ascii="Arial" w:hAnsi="Arial"/>
          <w:sz w:val="22"/>
          <w:szCs w:val="22"/>
          <w:lang w:val="en-MY"/>
        </w:rPr>
        <w:t>45</w:t>
      </w:r>
      <w:r>
        <w:rPr>
          <w:rFonts w:ascii="Arial" w:hAnsi="Arial"/>
          <w:sz w:val="22"/>
          <w:szCs w:val="22"/>
          <w:lang w:val="ms-MY"/>
        </w:rPr>
        <w:t xml:space="preserve"> atau emelkan kepada </w:t>
      </w:r>
      <w:proofErr w:type="spellStart"/>
      <w:r w:rsidR="00C13D3E">
        <w:rPr>
          <w:rFonts w:ascii="Arial" w:hAnsi="Arial"/>
          <w:b/>
          <w:bCs/>
          <w:sz w:val="22"/>
          <w:szCs w:val="22"/>
          <w:lang w:val="en-MY"/>
        </w:rPr>
        <w:t>shahril</w:t>
      </w:r>
      <w:proofErr w:type="spellEnd"/>
      <w:r>
        <w:rPr>
          <w:rFonts w:ascii="Arial" w:hAnsi="Arial"/>
          <w:b/>
          <w:bCs/>
          <w:sz w:val="22"/>
          <w:szCs w:val="22"/>
          <w:lang w:val="ms-MY"/>
        </w:rPr>
        <w:t>@psn.gov.my</w:t>
      </w:r>
      <w:r>
        <w:rPr>
          <w:rFonts w:ascii="Arial" w:hAnsi="Arial"/>
          <w:sz w:val="22"/>
          <w:szCs w:val="22"/>
          <w:lang w:val="ms-MY"/>
        </w:rPr>
        <w:t>.</w:t>
      </w:r>
    </w:p>
    <w:p w:rsidR="00C835FB" w:rsidRDefault="00C835FB">
      <w:pPr>
        <w:jc w:val="both"/>
        <w:rPr>
          <w:rFonts w:ascii="Arial" w:hAnsi="Arial"/>
          <w:sz w:val="22"/>
          <w:szCs w:val="22"/>
          <w:lang w:val="ms-MY"/>
        </w:rPr>
      </w:pPr>
    </w:p>
    <w:p w:rsidR="00C835FB" w:rsidRDefault="00C835FB">
      <w:pPr>
        <w:jc w:val="both"/>
        <w:rPr>
          <w:rFonts w:ascii="Arial" w:hAnsi="Arial"/>
          <w:sz w:val="22"/>
          <w:szCs w:val="22"/>
          <w:lang w:val="en-MY"/>
        </w:rPr>
      </w:pPr>
    </w:p>
    <w:p w:rsidR="00C835FB" w:rsidRDefault="00C835FB" w:rsidP="0039241F">
      <w:pPr>
        <w:rPr>
          <w:rFonts w:ascii="Arial" w:hAnsi="Arial"/>
          <w:sz w:val="22"/>
          <w:szCs w:val="22"/>
          <w:lang w:val="ms-MY"/>
        </w:rPr>
      </w:pPr>
    </w:p>
    <w:sectPr w:rsidR="00C835FB">
      <w:headerReference w:type="default" r:id="rId10"/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814" w:rsidRDefault="00250814">
      <w:r>
        <w:separator/>
      </w:r>
    </w:p>
  </w:endnote>
  <w:endnote w:type="continuationSeparator" w:id="0">
    <w:p w:rsidR="00250814" w:rsidRDefault="00250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SimSun"/>
    <w:panose1 w:val="02010600030101010101"/>
    <w:charset w:val="86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814" w:rsidRDefault="00250814">
      <w:r>
        <w:separator/>
      </w:r>
    </w:p>
  </w:footnote>
  <w:footnote w:type="continuationSeparator" w:id="0">
    <w:p w:rsidR="00250814" w:rsidRDefault="00250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5FB" w:rsidRDefault="00750DEC">
    <w:pPr>
      <w:pStyle w:val="Header"/>
      <w:jc w:val="center"/>
    </w:pPr>
    <w:r>
      <w:rPr>
        <w:rFonts w:ascii="Arial" w:hAnsi="Arial" w:cs="Arial"/>
        <w:noProof/>
        <w:sz w:val="21"/>
        <w:lang w:val="en-MY" w:eastAsia="en-MY"/>
      </w:rPr>
      <w:drawing>
        <wp:inline distT="0" distB="0" distL="114300" distR="114300">
          <wp:extent cx="2346960" cy="847090"/>
          <wp:effectExtent l="0" t="0" r="0" b="0"/>
          <wp:docPr id="2" name="Picture 2" descr="TAKLIMAT SEBUT HARGA KAFETERIA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AKLIMAT SEBUT HARGA KAFETERIA (1)"/>
                  <pic:cNvPicPr>
                    <a:picLocks noChangeAspect="1"/>
                  </pic:cNvPicPr>
                </pic:nvPicPr>
                <pic:blipFill>
                  <a:blip r:embed="rId1"/>
                  <a:srcRect l="7356" t="24316" r="3798" b="18675"/>
                  <a:stretch>
                    <a:fillRect/>
                  </a:stretch>
                </pic:blipFill>
                <pic:spPr>
                  <a:xfrm>
                    <a:off x="0" y="0"/>
                    <a:ext cx="2346960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CD06C"/>
    <w:multiLevelType w:val="singleLevel"/>
    <w:tmpl w:val="981619BC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  <w:i w:val="0"/>
        <w:iCs w:val="0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F81395"/>
    <w:rsid w:val="00181E2E"/>
    <w:rsid w:val="00250814"/>
    <w:rsid w:val="00275105"/>
    <w:rsid w:val="0039241F"/>
    <w:rsid w:val="003A3BE3"/>
    <w:rsid w:val="003A3BF8"/>
    <w:rsid w:val="003C090A"/>
    <w:rsid w:val="00436AF5"/>
    <w:rsid w:val="00457054"/>
    <w:rsid w:val="006447C1"/>
    <w:rsid w:val="006A781F"/>
    <w:rsid w:val="006E1214"/>
    <w:rsid w:val="00750DEC"/>
    <w:rsid w:val="00761E40"/>
    <w:rsid w:val="00825AF4"/>
    <w:rsid w:val="0089260F"/>
    <w:rsid w:val="009544FE"/>
    <w:rsid w:val="009664B3"/>
    <w:rsid w:val="009F2066"/>
    <w:rsid w:val="00A153C3"/>
    <w:rsid w:val="00A17FCD"/>
    <w:rsid w:val="00A31314"/>
    <w:rsid w:val="00AD3B8E"/>
    <w:rsid w:val="00B0394F"/>
    <w:rsid w:val="00B64D0C"/>
    <w:rsid w:val="00BB4789"/>
    <w:rsid w:val="00BD0521"/>
    <w:rsid w:val="00BD779C"/>
    <w:rsid w:val="00C13D3E"/>
    <w:rsid w:val="00C835FB"/>
    <w:rsid w:val="00CD579C"/>
    <w:rsid w:val="00D25238"/>
    <w:rsid w:val="00D93193"/>
    <w:rsid w:val="00E05604"/>
    <w:rsid w:val="00E2629F"/>
    <w:rsid w:val="00EC26B5"/>
    <w:rsid w:val="00EC2FA0"/>
    <w:rsid w:val="00EC7A1B"/>
    <w:rsid w:val="00F60145"/>
    <w:rsid w:val="06790E5C"/>
    <w:rsid w:val="073E1472"/>
    <w:rsid w:val="07961C9C"/>
    <w:rsid w:val="0DF9679F"/>
    <w:rsid w:val="10187DDD"/>
    <w:rsid w:val="1246555E"/>
    <w:rsid w:val="1472143F"/>
    <w:rsid w:val="15F109CD"/>
    <w:rsid w:val="1697142E"/>
    <w:rsid w:val="198C689A"/>
    <w:rsid w:val="1E1A51DE"/>
    <w:rsid w:val="21FD424E"/>
    <w:rsid w:val="24CD15F1"/>
    <w:rsid w:val="24FE1ED0"/>
    <w:rsid w:val="251C0EC2"/>
    <w:rsid w:val="2DAA28F9"/>
    <w:rsid w:val="2E56709B"/>
    <w:rsid w:val="2FC445E7"/>
    <w:rsid w:val="32893942"/>
    <w:rsid w:val="32A707DA"/>
    <w:rsid w:val="3EDC0B67"/>
    <w:rsid w:val="43AA0339"/>
    <w:rsid w:val="461271B6"/>
    <w:rsid w:val="47320E21"/>
    <w:rsid w:val="48F81395"/>
    <w:rsid w:val="50236B10"/>
    <w:rsid w:val="563F0312"/>
    <w:rsid w:val="586652AD"/>
    <w:rsid w:val="592740C3"/>
    <w:rsid w:val="5FC2007A"/>
    <w:rsid w:val="61B76E65"/>
    <w:rsid w:val="63D96742"/>
    <w:rsid w:val="65805465"/>
    <w:rsid w:val="6FE279D3"/>
    <w:rsid w:val="7A814E13"/>
    <w:rsid w:val="7DD5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12D25B4"/>
  <w15:docId w15:val="{0B5FB123-B394-4435-B514-30C89C10B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DengXian" w:hAnsi="Calibri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pPr>
      <w:spacing w:before="160"/>
      <w:ind w:left="642" w:hanging="530"/>
      <w:jc w:val="both"/>
    </w:pPr>
  </w:style>
  <w:style w:type="character" w:customStyle="1" w:styleId="BalloonTextChar">
    <w:name w:val="Balloon Text Char"/>
    <w:basedOn w:val="DefaultParagraphFont"/>
    <w:link w:val="BalloonText"/>
    <w:qFormat/>
    <w:rPr>
      <w:rFonts w:ascii="Segoe UI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30472B-AF43-49C0-ADDE-9264F146F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Mohd Shahril Azri</dc:creator>
  <cp:lastModifiedBy>Mohd Shahril Azri</cp:lastModifiedBy>
  <cp:revision>5</cp:revision>
  <cp:lastPrinted>2025-12-19T09:08:00Z</cp:lastPrinted>
  <dcterms:created xsi:type="dcterms:W3CDTF">2026-02-24T09:52:00Z</dcterms:created>
  <dcterms:modified xsi:type="dcterms:W3CDTF">2026-02-25T08:35:00Z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2EB387DE7A2E41E8BC1E49F3CB3E37F4_13</vt:lpwstr>
  </property>
</Properties>
</file>