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ascii="Arial" w:hAnsi="Arial"/>
          <w:b/>
          <w:bCs/>
          <w:sz w:val="22"/>
          <w:szCs w:val="22"/>
          <w:lang w:val="ms-MY"/>
        </w:rPr>
        <w:t>PSNCWU</w:t>
      </w:r>
      <w:r>
        <w:rPr>
          <w:rFonts w:ascii="Arial" w:hAnsi="Arial"/>
          <w:b/>
          <w:bCs/>
          <w:sz w:val="22"/>
          <w:szCs w:val="22"/>
          <w:lang w:val="en-MY"/>
        </w:rPr>
        <w:t>5500/1/</w:t>
      </w:r>
      <w:r w:rsidR="00DF552A">
        <w:rPr>
          <w:rFonts w:ascii="Arial" w:hAnsi="Arial"/>
          <w:b/>
          <w:bCs/>
          <w:sz w:val="22"/>
          <w:szCs w:val="22"/>
          <w:lang w:val="en-MY"/>
        </w:rPr>
        <w:t>4</w:t>
      </w:r>
      <w:r>
        <w:rPr>
          <w:rFonts w:ascii="Arial" w:hAnsi="Arial"/>
          <w:b/>
          <w:bCs/>
          <w:sz w:val="22"/>
          <w:szCs w:val="22"/>
          <w:lang w:val="en-MY"/>
        </w:rPr>
        <w:t>/2026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624507">
      <w:pPr>
        <w:jc w:val="center"/>
        <w:rPr>
          <w:rFonts w:ascii="Arial" w:hAnsi="Arial"/>
          <w:b/>
          <w:bCs/>
          <w:color w:val="FF0000"/>
          <w:sz w:val="22"/>
          <w:szCs w:val="22"/>
          <w:lang w:val="en-MY"/>
        </w:rPr>
      </w:pPr>
      <w:r>
        <w:rPr>
          <w:rFonts w:ascii="Arial" w:hAnsi="Arial"/>
          <w:b/>
          <w:bCs/>
          <w:sz w:val="22"/>
          <w:szCs w:val="22"/>
          <w:lang w:val="en-MY"/>
        </w:rPr>
        <w:t>KERJA-KERJA</w:t>
      </w:r>
      <w:r w:rsidR="007D1DAD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 w:rsidR="00DF552A">
        <w:rPr>
          <w:rFonts w:ascii="Arial" w:hAnsi="Arial"/>
          <w:b/>
          <w:bCs/>
          <w:sz w:val="22"/>
          <w:szCs w:val="22"/>
          <w:lang w:val="en-MY"/>
        </w:rPr>
        <w:t>ME</w:t>
      </w:r>
      <w:r w:rsidR="007D1DAD">
        <w:rPr>
          <w:rFonts w:ascii="Arial" w:hAnsi="Arial"/>
          <w:b/>
          <w:bCs/>
          <w:sz w:val="22"/>
          <w:szCs w:val="22"/>
          <w:lang w:val="ms-MY"/>
        </w:rPr>
        <w:t xml:space="preserve">NAIKTARAF </w:t>
      </w:r>
      <w:r w:rsidR="00DF552A">
        <w:rPr>
          <w:rFonts w:ascii="Arial" w:hAnsi="Arial"/>
          <w:b/>
          <w:bCs/>
          <w:sz w:val="22"/>
          <w:szCs w:val="22"/>
          <w:lang w:val="ms-MY"/>
        </w:rPr>
        <w:t>BENGKEL FABRIKASI</w:t>
      </w:r>
      <w:r w:rsidR="007D1DAD">
        <w:rPr>
          <w:rFonts w:ascii="Arial" w:hAnsi="Arial"/>
          <w:b/>
          <w:bCs/>
          <w:sz w:val="22"/>
          <w:szCs w:val="22"/>
          <w:lang w:val="ms-MY"/>
        </w:rPr>
        <w:t xml:space="preserve"> P</w:t>
      </w:r>
      <w:r w:rsidR="007D1DAD">
        <w:rPr>
          <w:rFonts w:ascii="Arial" w:hAnsi="Arial"/>
          <w:b/>
          <w:bCs/>
          <w:sz w:val="22"/>
          <w:szCs w:val="22"/>
          <w:lang w:val="en-MY"/>
        </w:rPr>
        <w:t>USAT SAINS NEGARA CAWANGAN WILAYAH UTARA</w:t>
      </w:r>
    </w:p>
    <w:p w:rsidR="00E41DBC" w:rsidRDefault="00E41DBC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7D1DA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DF552A">
        <w:rPr>
          <w:rFonts w:ascii="Arial" w:hAnsi="Arial" w:cs="Arial"/>
          <w:b/>
          <w:bCs/>
          <w:sz w:val="22"/>
          <w:szCs w:val="22"/>
          <w:lang w:val="en-MY"/>
        </w:rPr>
        <w:t>01 APRIL</w:t>
      </w:r>
      <w:r>
        <w:rPr>
          <w:rFonts w:ascii="Arial" w:hAnsi="Arial" w:cs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</w:p>
    <w:p w:rsidR="00E41DBC" w:rsidRDefault="00E41DB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Lembaga Pembangunan lndustri Pembinaan Malaysia (CIDB) </w:t>
      </w:r>
      <w:r>
        <w:rPr>
          <w:rFonts w:ascii="Arial" w:hAnsi="Arial"/>
          <w:bCs/>
          <w:sz w:val="22"/>
          <w:szCs w:val="22"/>
          <w:lang w:val="ms-MY"/>
        </w:rPr>
        <w:t>di negeri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Kedah Darul Aman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 w:rsidR="00F14142">
        <w:rPr>
          <w:rFonts w:ascii="Arial" w:hAnsi="Arial"/>
          <w:b/>
          <w:bCs/>
          <w:sz w:val="22"/>
          <w:szCs w:val="22"/>
          <w:lang w:val="en-MY"/>
        </w:rPr>
        <w:t>2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 w:rsidR="00F14142">
        <w:rPr>
          <w:rFonts w:ascii="Arial" w:hAnsi="Arial"/>
          <w:b/>
          <w:bCs/>
          <w:sz w:val="22"/>
          <w:szCs w:val="22"/>
          <w:lang w:val="en-MY"/>
        </w:rPr>
        <w:t>B28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A011C5">
        <w:rPr>
          <w:rFonts w:ascii="Arial" w:hAnsi="Arial"/>
          <w:b/>
          <w:bCs/>
          <w:sz w:val="22"/>
          <w:szCs w:val="22"/>
          <w:lang w:val="en-MY"/>
        </w:rPr>
        <w:t>Kerja-kerja</w:t>
      </w:r>
      <w:proofErr w:type="spellEnd"/>
      <w:r w:rsidR="00A011C5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A011C5">
        <w:rPr>
          <w:rFonts w:ascii="Arial" w:hAnsi="Arial"/>
          <w:b/>
          <w:bCs/>
          <w:sz w:val="22"/>
          <w:szCs w:val="22"/>
          <w:lang w:val="en-MY"/>
        </w:rPr>
        <w:t>Ubahsuai</w:t>
      </w:r>
      <w:proofErr w:type="spellEnd"/>
      <w:r w:rsidR="00A011C5">
        <w:rPr>
          <w:rFonts w:ascii="Arial" w:hAnsi="Arial"/>
          <w:b/>
          <w:bCs/>
          <w:sz w:val="22"/>
          <w:szCs w:val="22"/>
          <w:lang w:val="en-MY"/>
        </w:rPr>
        <w:t xml:space="preserve">) </w:t>
      </w:r>
      <w:proofErr w:type="spellStart"/>
      <w:r w:rsidR="00A011C5">
        <w:rPr>
          <w:rFonts w:ascii="Arial" w:hAnsi="Arial"/>
          <w:b/>
          <w:bCs/>
          <w:sz w:val="22"/>
          <w:szCs w:val="22"/>
          <w:lang w:val="en-MY"/>
        </w:rPr>
        <w:t>dan</w:t>
      </w:r>
      <w:proofErr w:type="spellEnd"/>
      <w:r w:rsidR="00A011C5">
        <w:rPr>
          <w:rFonts w:ascii="Arial" w:hAnsi="Arial"/>
          <w:b/>
          <w:bCs/>
          <w:sz w:val="22"/>
          <w:szCs w:val="22"/>
          <w:lang w:val="en-MY"/>
        </w:rPr>
        <w:t xml:space="preserve"> M15 (</w:t>
      </w:r>
      <w:proofErr w:type="spellStart"/>
      <w:r w:rsidR="00A011C5">
        <w:rPr>
          <w:rFonts w:ascii="Arial" w:hAnsi="Arial"/>
          <w:b/>
          <w:bCs/>
          <w:sz w:val="22"/>
          <w:szCs w:val="22"/>
          <w:lang w:val="en-MY"/>
        </w:rPr>
        <w:t>Kelengkapan</w:t>
      </w:r>
      <w:proofErr w:type="spellEnd"/>
      <w:r w:rsidR="00A011C5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A011C5">
        <w:rPr>
          <w:rFonts w:ascii="Arial" w:hAnsi="Arial"/>
          <w:b/>
          <w:bCs/>
          <w:sz w:val="22"/>
          <w:szCs w:val="22"/>
          <w:lang w:val="en-MY"/>
        </w:rPr>
        <w:t>Mekanikal</w:t>
      </w:r>
      <w:proofErr w:type="spellEnd"/>
      <w:r w:rsidR="00A011C5">
        <w:rPr>
          <w:rFonts w:ascii="Arial" w:hAnsi="Arial"/>
          <w:b/>
          <w:bCs/>
          <w:sz w:val="22"/>
          <w:szCs w:val="22"/>
          <w:lang w:val="en-MY"/>
        </w:rPr>
        <w:t xml:space="preserve"> Pelbagai</w:t>
      </w:r>
      <w:bookmarkStart w:id="0" w:name="_GoBack"/>
      <w:bookmarkEnd w:id="0"/>
      <w:r w:rsidR="00C43C0D">
        <w:rPr>
          <w:rFonts w:ascii="Arial" w:hAnsi="Arial"/>
          <w:b/>
          <w:bCs/>
          <w:sz w:val="22"/>
          <w:szCs w:val="22"/>
          <w:lang w:val="en-MY"/>
        </w:rPr>
        <w:t>).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</w:t>
      </w:r>
    </w:p>
    <w:p w:rsidR="00E41DBC" w:rsidRDefault="007D1DAD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E41DBC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E41DBC" w:rsidRDefault="007D1DA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E41DBC">
        <w:tc>
          <w:tcPr>
            <w:tcW w:w="2235" w:type="dxa"/>
          </w:tcPr>
          <w:p w:rsidR="00E41DBC" w:rsidRDefault="00D8772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8</w:t>
            </w:r>
            <w:r w:rsidR="007D1DAD">
              <w:rPr>
                <w:rFonts w:ascii="Arial" w:hAnsi="Arial"/>
                <w:sz w:val="22"/>
                <w:szCs w:val="22"/>
                <w:lang w:val="en-MY"/>
              </w:rPr>
              <w:t xml:space="preserve"> April </w:t>
            </w:r>
            <w:r w:rsidR="007D1DAD"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 w:rsidR="007D1DAD"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E41DBC" w:rsidRDefault="007D1DAD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>
              <w:rPr>
                <w:rFonts w:ascii="Arial" w:hAnsi="Arial"/>
                <w:sz w:val="22"/>
                <w:szCs w:val="22"/>
                <w:lang w:val="en-MY"/>
              </w:rPr>
              <w:t>Rabu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E41DBC" w:rsidRDefault="007D1DA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 xml:space="preserve">10.00 </w:t>
            </w:r>
            <w:proofErr w:type="spellStart"/>
            <w:r>
              <w:rPr>
                <w:rFonts w:ascii="Arial" w:hAnsi="Arial"/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4482" w:type="dxa"/>
          </w:tcPr>
          <w:p w:rsidR="00E41DBC" w:rsidRDefault="00A011C5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Dewan Serbaguna</w:t>
            </w:r>
            <w:r w:rsidR="007D1DAD">
              <w:rPr>
                <w:rFonts w:ascii="Arial" w:hAnsi="Arial"/>
                <w:sz w:val="22"/>
                <w:szCs w:val="22"/>
                <w:lang w:val="ms-MY"/>
              </w:rPr>
              <w:t xml:space="preserve"> PSNCWU</w:t>
            </w:r>
          </w:p>
          <w:p w:rsidR="00E41DBC" w:rsidRDefault="00E41DBC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</w:p>
        </w:tc>
      </w:tr>
    </w:tbl>
    <w:p w:rsidR="00E41DBC" w:rsidRDefault="00E41DBC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E41DBC" w:rsidRDefault="007D1DAD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E41DBC" w:rsidRDefault="00E41DBC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E41DBC" w:rsidRDefault="007D1DAD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D8772C">
        <w:rPr>
          <w:rFonts w:ascii="Arial" w:hAnsi="Arial"/>
          <w:b/>
          <w:bCs/>
          <w:sz w:val="22"/>
          <w:szCs w:val="22"/>
          <w:lang w:val="en-MY"/>
        </w:rPr>
        <w:t>8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April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>
        <w:rPr>
          <w:rFonts w:ascii="Arial" w:hAnsi="Arial"/>
          <w:b/>
          <w:bCs/>
          <w:sz w:val="22"/>
          <w:szCs w:val="22"/>
          <w:lang w:val="en-MY"/>
        </w:rPr>
        <w:t>Rabu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Bahagian Pentadbiran, Aras 1, Pusat Sains Negara Cawangan Wilayah Utara, Jalan Gunung Keriang, 06570 Alor Setar, Kedah pada </w:t>
      </w:r>
      <w:r w:rsidR="00DF552A">
        <w:rPr>
          <w:rFonts w:ascii="Arial" w:hAnsi="Arial"/>
          <w:b/>
          <w:bCs/>
          <w:sz w:val="22"/>
          <w:szCs w:val="22"/>
          <w:lang w:val="en-MY"/>
        </w:rPr>
        <w:t>15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April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 w:rsidR="00DF552A">
        <w:rPr>
          <w:rFonts w:ascii="Arial" w:hAnsi="Arial"/>
          <w:b/>
          <w:bCs/>
          <w:sz w:val="22"/>
          <w:szCs w:val="22"/>
          <w:lang w:val="en-MY"/>
        </w:rPr>
        <w:t>Rabu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E41DBC" w:rsidRDefault="00E41DBC">
      <w:pPr>
        <w:jc w:val="both"/>
        <w:rPr>
          <w:rFonts w:ascii="Arial" w:hAnsi="Arial"/>
          <w:sz w:val="22"/>
          <w:szCs w:val="22"/>
          <w:lang w:val="ms-MY"/>
        </w:rPr>
      </w:pPr>
    </w:p>
    <w:p w:rsidR="00E41DBC" w:rsidRDefault="007D1DAD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86360</wp:posOffset>
            </wp:positionV>
            <wp:extent cx="2620010" cy="18268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1" b="9177"/>
                    <a:stretch>
                      <a:fillRect/>
                    </a:stretch>
                  </pic:blipFill>
                  <pic:spPr>
                    <a:xfrm>
                      <a:off x="0" y="0"/>
                      <a:ext cx="2631053" cy="18347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  <w:lang w:val="ms-MY"/>
        </w:rPr>
        <w:t>Sebarang pertanyaan sila hubungi talian 04-7207700 atau emelkan kepada</w:t>
      </w:r>
      <w:hyperlink r:id="rId9" w:history="1">
        <w:r>
          <w:rPr>
            <w:rStyle w:val="Hyperlink"/>
            <w:rFonts w:ascii="Arial" w:hAnsi="Arial"/>
            <w:b/>
            <w:bCs/>
            <w:sz w:val="22"/>
            <w:szCs w:val="22"/>
            <w:u w:val="none"/>
            <w:lang w:val="en-MY"/>
          </w:rPr>
          <w:t xml:space="preserve"> m.hafiz</w:t>
        </w:r>
        <w:r>
          <w:rPr>
            <w:rStyle w:val="Hyperlink"/>
            <w:rFonts w:ascii="Arial" w:hAnsi="Arial"/>
            <w:b/>
            <w:bCs/>
            <w:sz w:val="22"/>
            <w:szCs w:val="22"/>
            <w:u w:val="none"/>
            <w:lang w:val="ms-MY"/>
          </w:rPr>
          <w:t>@psn.gov.my</w:t>
        </w:r>
      </w:hyperlink>
      <w:r>
        <w:rPr>
          <w:rFonts w:ascii="Arial" w:hAnsi="Arial"/>
          <w:sz w:val="22"/>
          <w:szCs w:val="22"/>
          <w:lang w:val="ms-MY"/>
        </w:rPr>
        <w:t>.</w:t>
      </w:r>
    </w:p>
    <w:p w:rsidR="00E41DBC" w:rsidRDefault="00E41DBC">
      <w:pPr>
        <w:pStyle w:val="ListParagraph"/>
        <w:rPr>
          <w:rFonts w:ascii="Arial" w:hAnsi="Arial"/>
          <w:b/>
          <w:bCs/>
          <w:sz w:val="22"/>
          <w:szCs w:val="22"/>
          <w:lang w:val="ms-MY"/>
        </w:rPr>
      </w:pPr>
    </w:p>
    <w:p w:rsidR="00E41DBC" w:rsidRDefault="00E41DBC">
      <w:pPr>
        <w:jc w:val="both"/>
        <w:rPr>
          <w:rFonts w:ascii="Arial" w:hAnsi="Arial"/>
          <w:sz w:val="22"/>
          <w:szCs w:val="22"/>
          <w:lang w:val="en-MY"/>
        </w:rPr>
      </w:pPr>
    </w:p>
    <w:p w:rsidR="00E41DBC" w:rsidRDefault="00E41DBC">
      <w:pPr>
        <w:rPr>
          <w:rFonts w:ascii="Arial" w:hAnsi="Arial"/>
          <w:sz w:val="22"/>
          <w:szCs w:val="22"/>
          <w:lang w:val="ms-MY"/>
        </w:rPr>
      </w:pPr>
    </w:p>
    <w:sectPr w:rsidR="00E41DBC">
      <w:head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8CB" w:rsidRDefault="00E928CB">
      <w:r>
        <w:separator/>
      </w:r>
    </w:p>
  </w:endnote>
  <w:endnote w:type="continuationSeparator" w:id="0">
    <w:p w:rsidR="00E928CB" w:rsidRDefault="00E9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8CB" w:rsidRDefault="00E928CB">
      <w:r>
        <w:separator/>
      </w:r>
    </w:p>
  </w:footnote>
  <w:footnote w:type="continuationSeparator" w:id="0">
    <w:p w:rsidR="00E928CB" w:rsidRDefault="00E92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DBC" w:rsidRDefault="007D1DAD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168CD0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0414BB"/>
    <w:rsid w:val="00140807"/>
    <w:rsid w:val="00181E2E"/>
    <w:rsid w:val="00192FF0"/>
    <w:rsid w:val="0021132D"/>
    <w:rsid w:val="00275105"/>
    <w:rsid w:val="002C2656"/>
    <w:rsid w:val="0039241F"/>
    <w:rsid w:val="003A3BE3"/>
    <w:rsid w:val="003A3BF8"/>
    <w:rsid w:val="003C090A"/>
    <w:rsid w:val="00457054"/>
    <w:rsid w:val="004B0FD3"/>
    <w:rsid w:val="005056F2"/>
    <w:rsid w:val="0053153A"/>
    <w:rsid w:val="005A1C57"/>
    <w:rsid w:val="005F154C"/>
    <w:rsid w:val="00624507"/>
    <w:rsid w:val="00650AB9"/>
    <w:rsid w:val="00691666"/>
    <w:rsid w:val="006A781F"/>
    <w:rsid w:val="006B70DA"/>
    <w:rsid w:val="006E1214"/>
    <w:rsid w:val="006E121F"/>
    <w:rsid w:val="00710D01"/>
    <w:rsid w:val="00750DEC"/>
    <w:rsid w:val="007D1DAD"/>
    <w:rsid w:val="00825AF4"/>
    <w:rsid w:val="0089260F"/>
    <w:rsid w:val="009664B3"/>
    <w:rsid w:val="009C2EBD"/>
    <w:rsid w:val="00A011C5"/>
    <w:rsid w:val="00A10FCF"/>
    <w:rsid w:val="00A153C3"/>
    <w:rsid w:val="00A17FCD"/>
    <w:rsid w:val="00A31314"/>
    <w:rsid w:val="00AC0A2A"/>
    <w:rsid w:val="00AD3B8E"/>
    <w:rsid w:val="00B0394F"/>
    <w:rsid w:val="00B06E9F"/>
    <w:rsid w:val="00B24E8A"/>
    <w:rsid w:val="00B64D0C"/>
    <w:rsid w:val="00B80C23"/>
    <w:rsid w:val="00BD0521"/>
    <w:rsid w:val="00BD779C"/>
    <w:rsid w:val="00BF0B9B"/>
    <w:rsid w:val="00C13D3E"/>
    <w:rsid w:val="00C43C0D"/>
    <w:rsid w:val="00C538B8"/>
    <w:rsid w:val="00C835FB"/>
    <w:rsid w:val="00CD579C"/>
    <w:rsid w:val="00D1469A"/>
    <w:rsid w:val="00D25238"/>
    <w:rsid w:val="00D51104"/>
    <w:rsid w:val="00D8772C"/>
    <w:rsid w:val="00D9594D"/>
    <w:rsid w:val="00DF552A"/>
    <w:rsid w:val="00E05604"/>
    <w:rsid w:val="00E2629F"/>
    <w:rsid w:val="00E41DBC"/>
    <w:rsid w:val="00E928CB"/>
    <w:rsid w:val="00EC26B5"/>
    <w:rsid w:val="00EC2FA0"/>
    <w:rsid w:val="00EC7A1B"/>
    <w:rsid w:val="00F14142"/>
    <w:rsid w:val="00F60145"/>
    <w:rsid w:val="00FB3547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5C522B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17A7C99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90BE86"/>
  <w15:docId w15:val="{EC2FAF1E-9306-47C5-A24B-B20D8E9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m.hafiz@psn.gov.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620C-B5B3-4E16-BCF9-EAF38703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miswan</cp:lastModifiedBy>
  <cp:revision>3</cp:revision>
  <cp:lastPrinted>2026-03-31T03:03:00Z</cp:lastPrinted>
  <dcterms:created xsi:type="dcterms:W3CDTF">2026-03-31T03:05:00Z</dcterms:created>
  <dcterms:modified xsi:type="dcterms:W3CDTF">2026-03-31T03:49:00Z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